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242" w:x="3461" w:y="4762"/>
        <w:widowControl w:val="0"/>
        <w:autoSpaceDE w:val="0"/>
        <w:autoSpaceDN w:val="0"/>
        <w:spacing w:line="543" w:lineRule="exact"/>
        <w:rPr>
          <w:rFonts w:hAnsi="Calibri"/>
          <w:color w:val="000000"/>
          <w:sz w:val="52"/>
          <w:szCs w:val="22"/>
          <w:lang w:val="en-US" w:eastAsia="en-US" w:bidi="ar-SA"/>
        </w:rPr>
      </w:pPr>
      <w:r>
        <w:rPr>
          <w:rFonts w:ascii="KOVMLM+MicrosoftYaHei" w:hAnsi="KOVMLM+MicrosoftYaHei" w:cs="KOVMLM+MicrosoftYaHei"/>
          <w:color w:val="000000"/>
          <w:spacing w:val="40"/>
          <w:sz w:val="52"/>
          <w:szCs w:val="22"/>
          <w:lang w:val="en-US" w:eastAsia="en-US" w:bidi="ar-SA"/>
        </w:rPr>
        <w:t>中共濮阳市委组织部</w:t>
      </w:r>
    </w:p>
    <w:p>
      <w:pPr>
        <w:framePr w:w="5242" w:x="3461" w:y="4762"/>
        <w:widowControl w:val="0"/>
        <w:autoSpaceDE w:val="0"/>
        <w:autoSpaceDN w:val="0"/>
        <w:spacing w:before="177" w:line="543" w:lineRule="exact"/>
        <w:ind w:left="120"/>
        <w:rPr>
          <w:rFonts w:hAnsi="Calibri"/>
          <w:color w:val="000000"/>
          <w:sz w:val="52"/>
          <w:szCs w:val="22"/>
          <w:lang w:val="en-US" w:eastAsia="en-US" w:bidi="ar-SA"/>
        </w:rPr>
      </w:pPr>
      <w:r>
        <w:rPr>
          <w:rFonts w:ascii="KOVMLM+MicrosoftYaHei" w:hAnsi="Calibri"/>
          <w:color w:val="000000"/>
          <w:spacing w:val="19"/>
          <w:sz w:val="52"/>
          <w:szCs w:val="22"/>
          <w:lang w:val="en-US" w:eastAsia="en-US" w:bidi="ar-SA"/>
        </w:rPr>
        <w:t>2024</w:t>
      </w:r>
      <w:r>
        <w:rPr>
          <w:rFonts w:hAnsi="Calibri"/>
          <w:color w:val="000000"/>
          <w:spacing w:val="14"/>
          <w:sz w:val="52"/>
          <w:szCs w:val="22"/>
          <w:lang w:val="en-US" w:eastAsia="en-US" w:bidi="ar-SA"/>
        </w:rPr>
        <w:t xml:space="preserve"> </w:t>
      </w:r>
      <w:r>
        <w:rPr>
          <w:rFonts w:ascii="KOVMLM+MicrosoftYaHei" w:hAnsi="KOVMLM+MicrosoftYaHei" w:cs="KOVMLM+MicrosoftYaHei"/>
          <w:color w:val="000000"/>
          <w:spacing w:val="40"/>
          <w:sz w:val="52"/>
          <w:szCs w:val="22"/>
          <w:lang w:val="en-US" w:eastAsia="en-US" w:bidi="ar-SA"/>
        </w:rPr>
        <w:t>年度部门预算</w:t>
      </w:r>
    </w:p>
    <w:p>
      <w:pPr>
        <w:framePr w:w="2285" w:x="4958" w:y="10753"/>
        <w:widowControl w:val="0"/>
        <w:autoSpaceDE w:val="0"/>
        <w:autoSpaceDN w:val="0"/>
        <w:spacing w:line="375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KOVMLM+MicrosoftYaHei" w:hAnsi="Calibri"/>
          <w:color w:val="000000"/>
          <w:sz w:val="36"/>
          <w:szCs w:val="22"/>
          <w:lang w:val="en-US" w:eastAsia="en-US" w:bidi="ar-SA"/>
        </w:rPr>
        <w:t>2024</w:t>
      </w:r>
      <w:r>
        <w:rPr>
          <w:rFonts w:hAnsi="Calibri"/>
          <w:color w:val="000000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ascii="KOVMLM+MicrosoftYaHei" w:hAnsi="KOVMLM+MicrosoftYaHei" w:cs="KOVMLM+MicrosoftYaHei"/>
          <w:color w:val="000000"/>
          <w:sz w:val="36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ascii="KOVMLM+MicrosoftYaHei" w:hAnsi="Calibri"/>
          <w:color w:val="000000"/>
          <w:sz w:val="36"/>
          <w:szCs w:val="22"/>
          <w:lang w:val="en-US" w:eastAsia="en-US" w:bidi="ar-SA"/>
        </w:rPr>
        <w:t>3</w:t>
      </w:r>
      <w:r>
        <w:rPr>
          <w:rFonts w:hAnsi="Calibri"/>
          <w:color w:val="000000"/>
          <w:spacing w:val="1"/>
          <w:sz w:val="36"/>
          <w:szCs w:val="22"/>
          <w:lang w:val="en-US" w:eastAsia="en-US" w:bidi="ar-SA"/>
        </w:rPr>
        <w:t xml:space="preserve"> </w:t>
      </w:r>
      <w:r>
        <w:rPr>
          <w:rFonts w:ascii="KOVMLM+MicrosoftYaHei" w:hAnsi="KOVMLM+MicrosoftYaHei" w:cs="KOVMLM+MicrosoftYaHei"/>
          <w:color w:val="000000"/>
          <w:sz w:val="36"/>
          <w:szCs w:val="22"/>
          <w:lang w:val="en-US" w:eastAsia="en-US" w:bidi="ar-SA"/>
        </w:rPr>
        <w:t>月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3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641" w:x="5254" w:y="1454"/>
        <w:widowControl w:val="0"/>
        <w:autoSpaceDE w:val="0"/>
        <w:autoSpaceDN w:val="0"/>
        <w:spacing w:line="559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56"/>
          <w:szCs w:val="22"/>
          <w:lang w:val="en-US" w:eastAsia="en-US" w:bidi="ar-SA"/>
        </w:rPr>
        <w:t>目</w:t>
      </w:r>
      <w:r>
        <w:rPr>
          <w:rFonts w:eastAsiaTheme="minorEastAsia" w:hAnsiTheme="minorHAnsi" w:cstheme="minorBidi"/>
          <w:color w:val="000000"/>
          <w:spacing w:val="142"/>
          <w:sz w:val="56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56"/>
          <w:szCs w:val="22"/>
          <w:lang w:val="en-US" w:eastAsia="en-US" w:bidi="ar-SA"/>
        </w:rPr>
        <w:t>录</w:t>
      </w:r>
    </w:p>
    <w:p>
      <w:pPr>
        <w:framePr w:w="2318" w:x="2227" w:y="270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第一部分</w:t>
      </w:r>
      <w:r>
        <w:rPr>
          <w:rFonts w:eastAsiaTheme="minorEastAsia" w:hAnsiTheme="minorHAnsi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概况</w:t>
      </w:r>
    </w:p>
    <w:p>
      <w:pPr>
        <w:framePr w:w="2160" w:x="2546" w:y="334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一、主要职能</w:t>
      </w:r>
    </w:p>
    <w:p>
      <w:pPr>
        <w:framePr w:w="5040" w:x="2546" w:y="39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二、部门机构设置及预算单位构成</w:t>
      </w:r>
    </w:p>
    <w:p>
      <w:pPr>
        <w:framePr w:w="7865" w:x="2227" w:y="462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32"/>
          <w:szCs w:val="22"/>
          <w:lang w:val="en-US" w:eastAsia="en-US" w:bidi="ar-SA"/>
        </w:rPr>
        <w:t>第二部分</w:t>
      </w:r>
      <w:r>
        <w:rPr>
          <w:rFonts w:eastAsiaTheme="minorEastAsia" w:hAnsiTheme="minorHAnsi" w:cstheme="minorBidi"/>
          <w:color w:val="000000"/>
          <w:spacing w:val="5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1"/>
          <w:sz w:val="32"/>
          <w:szCs w:val="22"/>
          <w:lang w:val="en-US" w:eastAsia="en-US" w:bidi="ar-SA"/>
        </w:rPr>
        <w:t>中共濮阳市委组织部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Hei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1"/>
          <w:sz w:val="32"/>
          <w:szCs w:val="22"/>
          <w:lang w:val="en-US" w:eastAsia="en-US" w:bidi="ar-SA"/>
        </w:rPr>
        <w:t>年部门预算情况说</w:t>
      </w:r>
    </w:p>
    <w:p>
      <w:pPr>
        <w:framePr w:w="559" w:x="1586" w:y="52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明</w:t>
      </w:r>
    </w:p>
    <w:p>
      <w:pPr>
        <w:framePr w:w="2894" w:x="2227" w:y="590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第三部分</w:t>
      </w:r>
      <w:r>
        <w:rPr>
          <w:rFonts w:eastAsiaTheme="minorEastAsia" w:hAnsiTheme="minorHAnsi" w:cstheme="minorBidi"/>
          <w:color w:val="000000"/>
          <w:spacing w:val="15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名词解释</w:t>
      </w:r>
    </w:p>
    <w:p>
      <w:pPr>
        <w:framePr w:w="6895" w:x="2227" w:y="654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附件：</w:t>
      </w:r>
      <w:r>
        <w:rPr>
          <w:rFonts w:eastAsiaTheme="minorEastAsia" w:hAnsiTheme="minorHAnsi" w:cstheme="minorBidi"/>
          <w:color w:val="000000"/>
          <w:spacing w:val="15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中共濮阳市委组织部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SimHei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年部门预算表</w:t>
      </w:r>
    </w:p>
    <w:p>
      <w:pPr>
        <w:framePr w:w="6895" w:x="2227" w:y="6542"/>
        <w:widowControl w:val="0"/>
        <w:autoSpaceDE w:val="0"/>
        <w:autoSpaceDN w:val="0"/>
        <w:spacing w:before="319" w:line="319" w:lineRule="exact"/>
        <w:ind w:left="319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一、2024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年部门收支预算表</w:t>
      </w:r>
    </w:p>
    <w:p>
      <w:pPr>
        <w:framePr w:w="4159" w:x="2546" w:y="782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二、2024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年部门收入预算表</w:t>
      </w:r>
    </w:p>
    <w:p>
      <w:pPr>
        <w:framePr w:w="4159" w:x="2546" w:y="84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三、2024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年部门支出预算表</w:t>
      </w:r>
    </w:p>
    <w:p>
      <w:pPr>
        <w:framePr w:w="6720" w:x="2546" w:y="91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四、2024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年财政拨款收支总体情况表</w:t>
      </w:r>
    </w:p>
    <w:p>
      <w:pPr>
        <w:framePr w:w="6720" w:x="2546" w:y="910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五、2024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年一般公共预算支出预算表</w:t>
      </w:r>
    </w:p>
    <w:p>
      <w:pPr>
        <w:framePr w:w="6720" w:x="2546" w:y="910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六、2024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年一般公共预算基本支出表</w:t>
      </w:r>
    </w:p>
    <w:p>
      <w:pPr>
        <w:framePr w:w="6720" w:x="2546" w:y="9100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七、2024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年支出经济分类汇总表</w:t>
      </w:r>
    </w:p>
    <w:p>
      <w:pPr>
        <w:framePr w:w="6720" w:x="2546" w:y="910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八、2024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年一般公共预算“三公”经费预算表</w:t>
      </w:r>
    </w:p>
    <w:p>
      <w:pPr>
        <w:framePr w:w="6720" w:x="2546" w:y="910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九、2024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年政府性基金支出预算</w:t>
      </w:r>
    </w:p>
    <w:p>
      <w:pPr>
        <w:framePr w:w="6720" w:x="2546" w:y="9100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十、2024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年国有资本经营支出预算表</w:t>
      </w:r>
    </w:p>
    <w:p>
      <w:pPr>
        <w:framePr w:w="6720" w:x="2546" w:y="910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十一、2024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年项目支出预算表</w:t>
      </w:r>
    </w:p>
    <w:p>
      <w:pPr>
        <w:framePr w:w="6079" w:x="2546" w:y="1422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十二、2024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年本级部门整体绩效目标表</w:t>
      </w:r>
    </w:p>
    <w:p>
      <w:pPr>
        <w:framePr w:w="6079" w:x="2546" w:y="14222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十三、2024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年度部门预算项目绩效目标表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597pt;height:843pt;margin-top:-1pt;margin-left:-1pt;mso-position-horizontal-relative:page;mso-position-vertical-relative:page;position:absolute;z-index:-251657216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19" w:x="5340" w:y="16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第一部分</w:t>
      </w:r>
    </w:p>
    <w:p>
      <w:pPr>
        <w:framePr w:w="1519" w:x="5340" w:y="1660"/>
        <w:widowControl w:val="0"/>
        <w:autoSpaceDE w:val="0"/>
        <w:autoSpaceDN w:val="0"/>
        <w:spacing w:before="322" w:line="319" w:lineRule="exact"/>
        <w:ind w:left="240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概</w:t>
      </w:r>
      <w:r>
        <w:rPr>
          <w:rFonts w:eastAsiaTheme="minorEastAsia" w:hAnsiTheme="minorHAnsi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况</w:t>
      </w:r>
    </w:p>
    <w:p>
      <w:pPr>
        <w:framePr w:w="2160" w:x="2227" w:y="294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一、主要职能</w:t>
      </w:r>
    </w:p>
    <w:p>
      <w:pPr>
        <w:framePr w:w="6480" w:x="2227" w:y="358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编制文件为秘密件，期限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10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年，不予公开。</w:t>
      </w:r>
    </w:p>
    <w:p>
      <w:pPr>
        <w:framePr w:w="6480" w:x="2227" w:y="358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二、部门机构设置及部门预算单位构成</w:t>
      </w:r>
    </w:p>
    <w:p>
      <w:pPr>
        <w:framePr w:w="2479" w:x="2227" w:y="48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（一）机构设置</w:t>
      </w:r>
    </w:p>
    <w:p>
      <w:pPr>
        <w:framePr w:w="9187" w:x="1586" w:y="5500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濮阳市委组织部内设科室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21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个，包括办公室、研究室、组</w:t>
      </w:r>
    </w:p>
    <w:p>
      <w:pPr>
        <w:framePr w:w="9187" w:x="1586" w:y="550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织一科、组织二科、组织三科、干部一科、干部二科、干部三</w:t>
      </w:r>
    </w:p>
    <w:p>
      <w:pPr>
        <w:framePr w:w="9187" w:x="1586" w:y="550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科、干部四科、干部队伍建设规划科、公务员一科、公务员二</w:t>
      </w:r>
    </w:p>
    <w:p>
      <w:pPr>
        <w:framePr w:w="9187" w:x="1586" w:y="5500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科、公务员三科、人才工作科、干部教育科、干部监督一科、</w:t>
      </w:r>
    </w:p>
    <w:p>
      <w:pPr>
        <w:framePr w:w="9187" w:x="1586" w:y="550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干部监督二科、代表委员工作科、党员教育科、人事科、离退</w:t>
      </w:r>
    </w:p>
    <w:p>
      <w:pPr>
        <w:framePr w:w="9187" w:x="1586" w:y="550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休干部工作科。另有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个下属单位是濮阳市人才工作服务中心。</w:t>
      </w:r>
    </w:p>
    <w:p>
      <w:pPr>
        <w:framePr w:w="3761" w:x="2227" w:y="934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（二）部门预算单位构成</w:t>
      </w:r>
    </w:p>
    <w:p>
      <w:pPr>
        <w:framePr w:w="9024" w:x="1586" w:y="9916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20"/>
          <w:sz w:val="32"/>
          <w:szCs w:val="22"/>
          <w:lang w:val="en-US" w:eastAsia="en-US" w:bidi="ar-SA"/>
        </w:rPr>
        <w:t>濮阳市委组织部预算包括部机关本级预算和下属单位预</w:t>
      </w:r>
    </w:p>
    <w:p>
      <w:pPr>
        <w:framePr w:w="9024" w:x="1586" w:y="9916"/>
        <w:widowControl w:val="0"/>
        <w:autoSpaceDE w:val="0"/>
        <w:autoSpaceDN w:val="0"/>
        <w:spacing w:before="243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算。本预算为汇总预算，纳入本部门</w:t>
      </w:r>
      <w:r>
        <w:rPr>
          <w:rFonts w:eastAsiaTheme="minorEastAsia" w:hAnsiTheme="minorHAnsi" w:cstheme="minorBidi"/>
          <w:color w:val="000000"/>
          <w:spacing w:val="9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年部门预算编制范围</w:t>
      </w:r>
    </w:p>
    <w:p>
      <w:pPr>
        <w:framePr w:w="9024" w:x="1586" w:y="9916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的单位具体是：</w:t>
      </w:r>
    </w:p>
    <w:p>
      <w:pPr>
        <w:framePr w:w="2154" w:x="2222" w:y="1159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1.部机关本级</w:t>
      </w:r>
    </w:p>
    <w:p>
      <w:pPr>
        <w:framePr w:w="4077" w:x="2227" w:y="1215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2.濮阳市人才工作服务中心</w:t>
      </w:r>
    </w:p>
    <w:p>
      <w:pPr>
        <w:framePr w:w="9028" w:x="1586" w:y="12717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6"/>
          <w:sz w:val="32"/>
          <w:szCs w:val="22"/>
          <w:lang w:val="en-US" w:eastAsia="en-US" w:bidi="ar-SA"/>
        </w:rPr>
        <w:t>本部门没有独立核算的下级预算单位，部门本级预算即汇</w:t>
      </w:r>
    </w:p>
    <w:p>
      <w:pPr>
        <w:framePr w:w="9028" w:x="1586" w:y="12717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总预算。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597pt;height:843pt;margin-top:-1pt;margin-left:-1pt;mso-position-horizontal-relative:page;mso-position-vertical-relative:page;position:absolute;z-index:-251656192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19" w:x="5314" w:y="16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第二部分</w:t>
      </w:r>
    </w:p>
    <w:p>
      <w:pPr>
        <w:framePr w:w="6799" w:x="2674" w:y="230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中共濮阳市委组织部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SimHei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年部门预算情况说明</w:t>
      </w:r>
    </w:p>
    <w:p>
      <w:pPr>
        <w:framePr w:w="4718" w:x="2386" w:y="358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一、收入支出预算总体情况说明</w:t>
      </w:r>
    </w:p>
    <w:p>
      <w:pPr>
        <w:framePr w:w="8694" w:x="1745" w:y="4221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濮阳市委组织部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年收入总计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5056.36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1"/>
          <w:sz w:val="32"/>
          <w:szCs w:val="22"/>
          <w:lang w:val="en-US" w:eastAsia="en-US" w:bidi="ar-SA"/>
        </w:rPr>
        <w:t>万元，支出总</w:t>
      </w:r>
    </w:p>
    <w:p>
      <w:pPr>
        <w:framePr w:w="8694" w:x="1745" w:y="4221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计</w:t>
      </w:r>
      <w:r>
        <w:rPr>
          <w:rFonts w:eastAsiaTheme="minorEastAsia" w:hAnsiTheme="minorHAnsi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5056.36</w:t>
      </w:r>
      <w:r>
        <w:rPr>
          <w:rFonts w:eastAsiaTheme="minorEastAsia" w:hAnsiTheme="minorHAnsi" w:cstheme="minorBidi"/>
          <w:color w:val="000000"/>
          <w:spacing w:val="5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6"/>
          <w:sz w:val="32"/>
          <w:szCs w:val="22"/>
          <w:lang w:val="en-US" w:eastAsia="en-US" w:bidi="ar-SA"/>
        </w:rPr>
        <w:t>万元，与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eastAsiaTheme="minorEastAsia" w:hAnsiTheme="minorHAnsi" w:cstheme="minorBidi"/>
          <w:color w:val="000000"/>
          <w:spacing w:val="5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5"/>
          <w:sz w:val="32"/>
          <w:szCs w:val="22"/>
          <w:lang w:val="en-US" w:eastAsia="en-US" w:bidi="ar-SA"/>
        </w:rPr>
        <w:t>年预算相比，收入增加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188.08</w:t>
      </w:r>
      <w:r>
        <w:rPr>
          <w:rFonts w:eastAsiaTheme="minorEastAsia" w:hAnsiTheme="minorHAnsi" w:cstheme="minorBidi"/>
          <w:color w:val="000000"/>
          <w:spacing w:val="5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</w:t>
      </w:r>
    </w:p>
    <w:p>
      <w:pPr>
        <w:framePr w:w="8694" w:x="1745" w:y="4221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7"/>
          <w:sz w:val="32"/>
          <w:szCs w:val="22"/>
          <w:lang w:val="en-US" w:eastAsia="en-US" w:bidi="ar-SA"/>
        </w:rPr>
        <w:t>元，增长</w:t>
      </w:r>
      <w:r>
        <w:rPr>
          <w:rFonts w:eastAsiaTheme="minorEastAsia" w:hAnsiTheme="minorHAnsi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5"/>
          <w:sz w:val="32"/>
          <w:szCs w:val="22"/>
          <w:lang w:val="en-US" w:eastAsia="en-US" w:bidi="ar-SA"/>
        </w:rPr>
        <w:t>3.86%。主要原因：按照省委组织部、省人社厅《关</w:t>
      </w:r>
    </w:p>
    <w:p>
      <w:pPr>
        <w:framePr w:w="8694" w:x="1745" w:y="4221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于做好第十一批援疆干部人才选派工作有关事项的通知》要</w:t>
      </w:r>
    </w:p>
    <w:p>
      <w:pPr>
        <w:framePr w:w="8694" w:x="1745" w:y="4221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19"/>
          <w:sz w:val="32"/>
          <w:szCs w:val="22"/>
          <w:lang w:val="en-US" w:eastAsia="en-US" w:bidi="ar-SA"/>
        </w:rPr>
        <w:t>求，增加援疆工作项目经费;支出增加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188.08</w:t>
      </w:r>
      <w:r>
        <w:rPr>
          <w:rFonts w:eastAsiaTheme="minorEastAsia" w:hAnsiTheme="minorHAnsi" w:cstheme="minorBidi"/>
          <w:color w:val="000000"/>
          <w:spacing w:val="17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19"/>
          <w:sz w:val="32"/>
          <w:szCs w:val="22"/>
          <w:lang w:val="en-US" w:eastAsia="en-US" w:bidi="ar-SA"/>
        </w:rPr>
        <w:t>万元，增长</w:t>
      </w:r>
    </w:p>
    <w:p>
      <w:pPr>
        <w:framePr w:w="8694" w:x="1745" w:y="4221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2"/>
          <w:sz w:val="32"/>
          <w:szCs w:val="22"/>
          <w:lang w:val="en-US" w:eastAsia="en-US" w:bidi="ar-SA"/>
        </w:rPr>
        <w:t>3.86%。主要原因：按照省委组织部、省人社厅《关于做好第</w:t>
      </w:r>
    </w:p>
    <w:p>
      <w:pPr>
        <w:framePr w:w="8694" w:x="1745" w:y="4221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十一批援疆干部人才选派工作有关事项的通知》要求，增加</w:t>
      </w:r>
    </w:p>
    <w:p>
      <w:pPr>
        <w:framePr w:w="8694" w:x="1745" w:y="4221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援疆工作项目经费。</w:t>
      </w:r>
    </w:p>
    <w:p>
      <w:pPr>
        <w:framePr w:w="4080" w:x="2386" w:y="934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二、收入预算总体情况说明</w:t>
      </w:r>
    </w:p>
    <w:p>
      <w:pPr>
        <w:framePr w:w="8719" w:x="1745" w:y="9981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濮阳市委组织部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年收入合计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5056.36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万元，其中：</w:t>
      </w:r>
    </w:p>
    <w:p>
      <w:pPr>
        <w:framePr w:w="8719" w:x="1745" w:y="9981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14"/>
          <w:sz w:val="32"/>
          <w:szCs w:val="22"/>
          <w:lang w:val="en-US" w:eastAsia="en-US" w:bidi="ar-SA"/>
        </w:rPr>
        <w:t>一般公共预算收入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4662.55</w:t>
      </w:r>
      <w:r>
        <w:rPr>
          <w:rFonts w:eastAsiaTheme="minorEastAsia" w:hAnsiTheme="minorHAnsi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14"/>
          <w:sz w:val="32"/>
          <w:szCs w:val="22"/>
          <w:lang w:val="en-US" w:eastAsia="en-US" w:bidi="ar-SA"/>
        </w:rPr>
        <w:t>万元;</w:t>
      </w:r>
      <w:r>
        <w:rPr>
          <w:rFonts w:eastAsiaTheme="minorEastAsia" w:hAnsiTheme="minorHAnsi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14"/>
          <w:sz w:val="32"/>
          <w:szCs w:val="22"/>
          <w:lang w:val="en-US" w:eastAsia="en-US" w:bidi="ar-SA"/>
        </w:rPr>
        <w:t>上年结转结余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393.81</w:t>
      </w:r>
      <w:r>
        <w:rPr>
          <w:rFonts w:eastAsiaTheme="minorEastAsia" w:hAnsiTheme="minorHAnsi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</w:t>
      </w:r>
    </w:p>
    <w:p>
      <w:pPr>
        <w:framePr w:w="8719" w:x="1745" w:y="9981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元；政府性基金预算收入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万元。</w:t>
      </w:r>
    </w:p>
    <w:p>
      <w:pPr>
        <w:framePr w:w="4080" w:x="2386" w:y="1190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三、支出预算总体情况说明</w:t>
      </w:r>
    </w:p>
    <w:p>
      <w:pPr>
        <w:framePr w:w="8801" w:x="1745" w:y="12542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濮阳市委组织部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年支出合计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5056.36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万元，其中：</w:t>
      </w:r>
    </w:p>
    <w:p>
      <w:pPr>
        <w:framePr w:w="8801" w:x="1745" w:y="12542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基本支出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1451.26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万元，占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28.70%；项目支出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3605.1</w:t>
      </w:r>
      <w:r>
        <w:rPr>
          <w:rFonts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万元，</w:t>
      </w:r>
    </w:p>
    <w:p>
      <w:pPr>
        <w:framePr w:w="8801" w:x="1745" w:y="12542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占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71.30%。</w:t>
      </w:r>
    </w:p>
    <w:p>
      <w:pPr>
        <w:framePr w:w="6000" w:x="2386" w:y="144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四、财政拨款收入支出预算总体情况说明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597pt;height:843pt;margin-top:-1pt;margin-left:-1pt;mso-position-horizontal-relative:page;mso-position-vertical-relative:page;position:absolute;z-index:-251655168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654" w:x="1745" w:y="1660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濮阳市委组织部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年一般公共预算收支预算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4662.55</w:t>
      </w:r>
    </w:p>
    <w:p>
      <w:pPr>
        <w:framePr w:w="8654" w:x="1745" w:y="166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万元，政府性基金收支预算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2"/>
          <w:sz w:val="32"/>
          <w:szCs w:val="22"/>
          <w:lang w:val="en-US" w:eastAsia="en-US" w:bidi="ar-SA"/>
        </w:rPr>
        <w:t>万元。与</w:t>
      </w:r>
      <w:r>
        <w:rPr>
          <w:rFonts w:eastAsiaTheme="minorEastAsia" w:hAnsiTheme="minorHAnsi" w:cstheme="minorBidi"/>
          <w:color w:val="000000"/>
          <w:spacing w:val="92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7"/>
          <w:sz w:val="32"/>
          <w:szCs w:val="22"/>
          <w:lang w:val="en-US" w:eastAsia="en-US" w:bidi="ar-SA"/>
        </w:rPr>
        <w:t>年相比，一般公</w:t>
      </w:r>
    </w:p>
    <w:p>
      <w:pPr>
        <w:framePr w:w="8654" w:x="1745" w:y="166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1"/>
          <w:sz w:val="32"/>
          <w:szCs w:val="22"/>
          <w:lang w:val="en-US" w:eastAsia="en-US" w:bidi="ar-SA"/>
        </w:rPr>
        <w:t>共预算收支预算减少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191.11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万元，下降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3.94%，主要原因：</w:t>
      </w:r>
    </w:p>
    <w:p>
      <w:pPr>
        <w:framePr w:w="8654" w:x="1745" w:y="1660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按照政府要求“过紧日子”的要求，厉行节约，压缩日常开</w:t>
      </w:r>
    </w:p>
    <w:p>
      <w:pPr>
        <w:framePr w:w="8654" w:x="1745" w:y="166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支。</w:t>
      </w:r>
    </w:p>
    <w:p>
      <w:pPr>
        <w:framePr w:w="5359" w:x="2386" w:y="48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五、一般公共预算支出预算情况说明</w:t>
      </w:r>
    </w:p>
    <w:p>
      <w:pPr>
        <w:framePr w:w="9013" w:x="1745" w:y="5469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12"/>
          <w:sz w:val="32"/>
          <w:szCs w:val="22"/>
          <w:lang w:val="en-US" w:eastAsia="en-US" w:bidi="ar-SA"/>
        </w:rPr>
        <w:t>濮阳市委组织部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12"/>
          <w:sz w:val="32"/>
          <w:szCs w:val="22"/>
          <w:lang w:val="en-US" w:eastAsia="en-US" w:bidi="ar-SA"/>
        </w:rPr>
        <w:t>年一般公共预算支出年初预算为</w:t>
      </w:r>
    </w:p>
    <w:p>
      <w:pPr>
        <w:framePr w:w="9013" w:x="1745" w:y="546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4662.55</w:t>
      </w:r>
      <w:r>
        <w:rPr>
          <w:rFonts w:eastAsiaTheme="minorEastAsia" w:hAnsiTheme="minorHAnsi" w:cstheme="minorBidi"/>
          <w:color w:val="000000"/>
          <w:spacing w:val="-3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3"/>
          <w:sz w:val="32"/>
          <w:szCs w:val="22"/>
          <w:lang w:val="en-US" w:eastAsia="en-US" w:bidi="ar-SA"/>
        </w:rPr>
        <w:t>万元。主要用于以下方面：</w:t>
      </w:r>
      <w:r>
        <w:rPr>
          <w:rFonts w:ascii="CMOVQH+FangSong_GB2312" w:hAnsi="CMOVQH+FangSong_GB2312" w:eastAsiaTheme="minorEastAsia" w:cs="CMOVQH+FangSong_GB2312"/>
          <w:color w:val="000000"/>
          <w:sz w:val="32"/>
          <w:szCs w:val="22"/>
          <w:lang w:val="en-US" w:eastAsia="en-US" w:bidi="ar-SA"/>
        </w:rPr>
        <w:t>一般公共服务支出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4414.09</w:t>
      </w:r>
    </w:p>
    <w:p>
      <w:pPr>
        <w:framePr w:w="9013" w:x="1745" w:y="546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MOVQH+FangSong_GB2312" w:hAnsi="CMOVQH+FangSong_GB2312" w:eastAsiaTheme="minorEastAsia" w:cs="CMOVQH+FangSong_GB2312"/>
          <w:color w:val="000000"/>
          <w:spacing w:val="-40"/>
          <w:sz w:val="32"/>
          <w:szCs w:val="22"/>
          <w:lang w:val="en-US" w:eastAsia="en-US" w:bidi="ar-SA"/>
        </w:rPr>
        <w:t>万元，占</w:t>
      </w:r>
      <w:r>
        <w:rPr>
          <w:rFonts w:eastAsiaTheme="minorEastAsia" w:hAnsiTheme="minorHAnsi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hAnsi="CMOVQH+FangSong_GB2312" w:eastAsiaTheme="minorEastAsia" w:cs="CMOVQH+FangSong_GB2312"/>
          <w:color w:val="000000"/>
          <w:spacing w:val="-10"/>
          <w:sz w:val="32"/>
          <w:szCs w:val="22"/>
          <w:lang w:val="en-US" w:eastAsia="en-US" w:bidi="ar-SA"/>
        </w:rPr>
        <w:t>94.67%；社会保障和就业支出</w:t>
      </w:r>
      <w:r>
        <w:rPr>
          <w:rFonts w:eastAsiaTheme="minorEastAsia" w:hAnsiTheme="minorHAnsi" w:cstheme="minorBidi"/>
          <w:color w:val="000000"/>
          <w:spacing w:val="-6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190.43</w:t>
      </w:r>
      <w:r>
        <w:rPr>
          <w:rFonts w:eastAsiaTheme="minorEastAsia" w:hAnsiTheme="minorHAnsi" w:cstheme="minorBidi"/>
          <w:color w:val="000000"/>
          <w:spacing w:val="-17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hAnsi="CMOVQH+FangSong_GB2312" w:eastAsiaTheme="minorEastAsia" w:cs="CMOVQH+FangSong_GB2312"/>
          <w:color w:val="000000"/>
          <w:spacing w:val="-40"/>
          <w:sz w:val="32"/>
          <w:szCs w:val="22"/>
          <w:lang w:val="en-US" w:eastAsia="en-US" w:bidi="ar-SA"/>
        </w:rPr>
        <w:t>万元，占</w:t>
      </w:r>
      <w:r>
        <w:rPr>
          <w:rFonts w:eastAsiaTheme="minorEastAsia" w:hAnsiTheme="minorHAnsi" w:cstheme="minorBidi"/>
          <w:color w:val="000000"/>
          <w:spacing w:val="24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hAnsi="CMOVQH+FangSong_GB2312" w:eastAsiaTheme="minorEastAsia" w:cs="CMOVQH+FangSong_GB2312"/>
          <w:color w:val="000000"/>
          <w:sz w:val="32"/>
          <w:szCs w:val="22"/>
          <w:lang w:val="en-US" w:eastAsia="en-US" w:bidi="ar-SA"/>
        </w:rPr>
        <w:t>4.08%；</w:t>
      </w:r>
    </w:p>
    <w:p>
      <w:pPr>
        <w:framePr w:w="9013" w:x="1745" w:y="546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MOVQH+FangSong_GB2312" w:hAnsi="CMOVQH+FangSong_GB2312" w:eastAsiaTheme="minorEastAsia" w:cs="CMOVQH+FangSong_GB2312"/>
          <w:color w:val="000000"/>
          <w:sz w:val="32"/>
          <w:szCs w:val="22"/>
          <w:lang w:val="en-US" w:eastAsia="en-US" w:bidi="ar-SA"/>
        </w:rPr>
        <w:t>医疗卫生与计划生育支出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58.03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hAnsi="CMOVQH+FangSong_GB2312" w:eastAsiaTheme="minorEastAsia" w:cs="CMOVQH+FangSong_GB2312"/>
          <w:color w:val="000000"/>
          <w:sz w:val="32"/>
          <w:szCs w:val="22"/>
          <w:lang w:val="en-US" w:eastAsia="en-US" w:bidi="ar-SA"/>
        </w:rPr>
        <w:t>万元，占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hAnsi="CMOVQH+FangSong_GB2312" w:eastAsiaTheme="minorEastAsia" w:cs="CMOVQH+FangSong_GB2312"/>
          <w:color w:val="000000"/>
          <w:sz w:val="32"/>
          <w:szCs w:val="22"/>
          <w:lang w:val="en-US" w:eastAsia="en-US" w:bidi="ar-SA"/>
        </w:rPr>
        <w:t>1.25%。</w:t>
      </w:r>
    </w:p>
    <w:p>
      <w:pPr>
        <w:framePr w:w="9013" w:x="1745" w:y="5469"/>
        <w:widowControl w:val="0"/>
        <w:autoSpaceDE w:val="0"/>
        <w:autoSpaceDN w:val="0"/>
        <w:spacing w:before="274"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六、一般公共预算基本支出预算情况说明</w:t>
      </w:r>
    </w:p>
    <w:p>
      <w:pPr>
        <w:framePr w:w="8815" w:x="1745" w:y="8450"/>
        <w:widowControl w:val="0"/>
        <w:autoSpaceDE w:val="0"/>
        <w:autoSpaceDN w:val="0"/>
        <w:spacing w:line="319" w:lineRule="exact"/>
        <w:ind w:left="624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濮阳市委组织部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年一般公共预算基本支出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1451.26</w:t>
      </w:r>
    </w:p>
    <w:p>
      <w:pPr>
        <w:framePr w:w="8815" w:x="1745" w:y="8450"/>
        <w:widowControl w:val="0"/>
        <w:autoSpaceDE w:val="0"/>
        <w:autoSpaceDN w:val="0"/>
        <w:spacing w:before="27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万元，其中：人员经费</w:t>
      </w:r>
      <w:r>
        <w:rPr>
          <w:rFonts w:eastAsiaTheme="minorEastAsia" w:hAnsiTheme="minorHAnsi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>1384.66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3"/>
          <w:sz w:val="32"/>
          <w:szCs w:val="22"/>
          <w:lang w:val="en-US" w:eastAsia="en-US" w:bidi="ar-SA"/>
        </w:rPr>
        <w:t>万元，主要包括：基本工资、</w:t>
      </w:r>
    </w:p>
    <w:p>
      <w:pPr>
        <w:framePr w:w="8815" w:x="1745" w:y="8450"/>
        <w:widowControl w:val="0"/>
        <w:autoSpaceDE w:val="0"/>
        <w:autoSpaceDN w:val="0"/>
        <w:spacing w:before="27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津贴补贴、奖金、绩效工资、机关事业单位基本养老保险缴</w:t>
      </w:r>
    </w:p>
    <w:p>
      <w:pPr>
        <w:framePr w:w="8815" w:x="1745" w:y="8450"/>
        <w:widowControl w:val="0"/>
        <w:autoSpaceDE w:val="0"/>
        <w:autoSpaceDN w:val="0"/>
        <w:spacing w:before="27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费、职业年金缴费、医疗保险缴费、其他社会保障缴费、退</w:t>
      </w:r>
    </w:p>
    <w:p>
      <w:pPr>
        <w:framePr w:w="8815" w:x="1745" w:y="8450"/>
        <w:widowControl w:val="0"/>
        <w:autoSpaceDE w:val="0"/>
        <w:autoSpaceDN w:val="0"/>
        <w:spacing w:before="27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5"/>
          <w:sz w:val="32"/>
          <w:szCs w:val="22"/>
          <w:lang w:val="en-US" w:eastAsia="en-US" w:bidi="ar-SA"/>
        </w:rPr>
        <w:t>休费；</w:t>
      </w:r>
      <w:r>
        <w:rPr>
          <w:rFonts w:ascii="CMOVQH+FangSong_GB2312" w:hAnsi="CMOVQH+FangSong_GB2312" w:eastAsiaTheme="minorEastAsia" w:cs="CMOVQH+FangSong_GB2312"/>
          <w:color w:val="000000"/>
          <w:spacing w:val="2"/>
          <w:sz w:val="32"/>
          <w:szCs w:val="22"/>
          <w:lang w:val="en-US" w:eastAsia="en-US" w:bidi="ar-SA"/>
        </w:rPr>
        <w:t>公用经费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>66.6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hAnsi="CMOVQH+FangSong_GB2312" w:eastAsiaTheme="minorEastAsia" w:cs="CMOVQH+FangSong_GB2312"/>
          <w:color w:val="000000"/>
          <w:spacing w:val="-4"/>
          <w:sz w:val="32"/>
          <w:szCs w:val="22"/>
          <w:lang w:val="en-US" w:eastAsia="en-US" w:bidi="ar-SA"/>
        </w:rPr>
        <w:t>万元，主要包括：办公费、印刷费、邮</w:t>
      </w:r>
    </w:p>
    <w:p>
      <w:pPr>
        <w:framePr w:w="8815" w:x="1745" w:y="8450"/>
        <w:widowControl w:val="0"/>
        <w:autoSpaceDE w:val="0"/>
        <w:autoSpaceDN w:val="0"/>
        <w:spacing w:before="27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MOVQH+FangSong_GB2312" w:hAnsi="CMOVQH+FangSong_GB2312" w:eastAsiaTheme="minorEastAsia" w:cs="CMOVQH+FangSong_GB2312"/>
          <w:color w:val="000000"/>
          <w:sz w:val="32"/>
          <w:szCs w:val="22"/>
          <w:lang w:val="en-US" w:eastAsia="en-US" w:bidi="ar-SA"/>
        </w:rPr>
        <w:t>电费、差旅费、公务用车运行维护费、公务接待费、其他商</w:t>
      </w:r>
    </w:p>
    <w:p>
      <w:pPr>
        <w:framePr w:w="8815" w:x="1745" w:y="8450"/>
        <w:widowControl w:val="0"/>
        <w:autoSpaceDE w:val="0"/>
        <w:autoSpaceDN w:val="0"/>
        <w:spacing w:before="26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MOVQH+FangSong_GB2312" w:hAnsi="CMOVQH+FangSong_GB2312" w:eastAsiaTheme="minorEastAsia" w:cs="CMOVQH+FangSong_GB2312"/>
          <w:color w:val="000000"/>
          <w:sz w:val="32"/>
          <w:szCs w:val="22"/>
          <w:lang w:val="en-US" w:eastAsia="en-US" w:bidi="ar-SA"/>
        </w:rPr>
        <w:t>品和服务支出、工会经费。</w:t>
      </w:r>
    </w:p>
    <w:p>
      <w:pPr>
        <w:framePr w:w="5680" w:x="2386" w:y="1262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七、政府性基金预算支出预算情况说明</w:t>
      </w:r>
    </w:p>
    <w:p>
      <w:pPr>
        <w:framePr w:w="8078" w:x="2386" w:y="132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我部门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年无使用政府性基金预算拨款安排的支出。</w:t>
      </w:r>
    </w:p>
    <w:p>
      <w:pPr>
        <w:framePr w:w="8078" w:x="2386" w:y="13262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八、国有资本经营预算支出预算情况说明</w:t>
      </w:r>
    </w:p>
    <w:p>
      <w:pPr>
        <w:framePr w:w="7759" w:x="2386" w:y="1454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MOVQH+FangSong_GB2312" w:hAnsi="CMOVQH+FangSong_GB2312" w:eastAsiaTheme="minorEastAsia" w:cs="CMOVQH+FangSong_GB2312"/>
          <w:color w:val="000000"/>
          <w:sz w:val="32"/>
          <w:szCs w:val="22"/>
          <w:lang w:val="en-US" w:eastAsia="en-US" w:bidi="ar-SA"/>
        </w:rPr>
        <w:t>我部门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CMOVQH+FangSong_GB2312" w:hAnsi="CMOVQH+FangSong_GB2312" w:eastAsiaTheme="minorEastAsia" w:cs="CMOVQH+FangSong_GB2312"/>
          <w:color w:val="000000"/>
          <w:sz w:val="32"/>
          <w:szCs w:val="22"/>
          <w:lang w:val="en-US" w:eastAsia="en-US" w:bidi="ar-SA"/>
        </w:rPr>
        <w:t>年无使用国有资本经营预算安排的支出。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597pt;height:843pt;margin-top:-1pt;margin-left:-1pt;mso-position-horizontal-relative:page;mso-position-vertical-relative:page;position:absolute;z-index:-251654144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359" w:x="2386" w:y="16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九、“三公”经费支出预算情况说明</w:t>
      </w:r>
    </w:p>
    <w:p>
      <w:pPr>
        <w:framePr w:w="8815" w:x="1745" w:y="2301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濮阳市委组织部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7"/>
          <w:sz w:val="32"/>
          <w:szCs w:val="22"/>
          <w:lang w:val="en-US" w:eastAsia="en-US" w:bidi="ar-SA"/>
        </w:rPr>
        <w:t>年“三公”经费预算为</w:t>
      </w:r>
      <w:r>
        <w:rPr>
          <w:rFonts w:eastAsiaTheme="minorEastAsia" w:hAnsiTheme="minorHAnsi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59.1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万元。</w:t>
      </w:r>
    </w:p>
    <w:p>
      <w:pPr>
        <w:framePr w:w="8815" w:x="1745" w:y="2301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年“三公”经费支出预算数比</w:t>
      </w:r>
      <w:r>
        <w:rPr>
          <w:rFonts w:eastAsiaTheme="minorEastAsia" w:hAnsiTheme="minorHAnsi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年增加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3.1</w:t>
      </w:r>
      <w:r>
        <w:rPr>
          <w:rFonts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万元。</w:t>
      </w:r>
    </w:p>
    <w:p>
      <w:pPr>
        <w:framePr w:w="8815" w:x="1745" w:y="2301"/>
        <w:widowControl w:val="0"/>
        <w:autoSpaceDE w:val="0"/>
        <w:autoSpaceDN w:val="0"/>
        <w:spacing w:before="319"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具体支出情况如下：</w:t>
      </w:r>
    </w:p>
    <w:p>
      <w:pPr>
        <w:framePr w:w="8654" w:x="1745" w:y="4190"/>
        <w:widowControl w:val="0"/>
        <w:autoSpaceDE w:val="0"/>
        <w:autoSpaceDN w:val="0"/>
        <w:spacing w:line="319" w:lineRule="exact"/>
        <w:ind w:left="636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32"/>
          <w:szCs w:val="22"/>
          <w:lang w:val="en-US" w:eastAsia="en-US" w:bidi="ar-SA"/>
        </w:rPr>
        <w:t>（一）因公出国（境）费0万元，主要用于单位工作人员</w:t>
      </w:r>
    </w:p>
    <w:p>
      <w:pPr>
        <w:framePr w:w="8654" w:x="1745" w:y="4190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公务出国（境）的住宿费、旅费、伙食补助费、杂费、培训</w:t>
      </w:r>
    </w:p>
    <w:p>
      <w:pPr>
        <w:framePr w:w="8654" w:x="1745" w:y="4190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费等支出。预算数比</w:t>
      </w:r>
      <w:r>
        <w:rPr>
          <w:rFonts w:eastAsiaTheme="minorEastAsia" w:hAnsiTheme="minorHAnsi" w:cstheme="minorBidi"/>
          <w:color w:val="000000"/>
          <w:spacing w:val="86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2023年增加0万元。主要原因：按照过</w:t>
      </w:r>
    </w:p>
    <w:p>
      <w:pPr>
        <w:framePr w:w="8654" w:x="1745" w:y="4190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紧日子的要求，近年来都没有安排因公出国费用预算。</w:t>
      </w:r>
    </w:p>
    <w:p>
      <w:pPr>
        <w:framePr w:w="8654" w:x="1745" w:y="4190"/>
        <w:widowControl w:val="0"/>
        <w:autoSpaceDE w:val="0"/>
        <w:autoSpaceDN w:val="0"/>
        <w:spacing w:before="312" w:line="319" w:lineRule="exact"/>
        <w:ind w:left="636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（二）公务用车购置及运行费58.6万元，其中，公务用</w:t>
      </w:r>
    </w:p>
    <w:p>
      <w:pPr>
        <w:framePr w:w="8654" w:x="1745" w:y="419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车购置费18万元；公务用车运行维护费40.6万元，主要用于</w:t>
      </w:r>
    </w:p>
    <w:p>
      <w:pPr>
        <w:framePr w:w="8654" w:x="1745" w:y="4190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开展工作所需公务用车的燃料费、维修费、过路过桥费、保</w:t>
      </w:r>
    </w:p>
    <w:p>
      <w:pPr>
        <w:framePr w:w="8654" w:x="1745" w:y="419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险费等支出。公务用车购置费预算数比2023年增加18万元，</w:t>
      </w:r>
    </w:p>
    <w:p>
      <w:pPr>
        <w:framePr w:w="8654" w:x="1745" w:y="419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主要原因：单位工作任务重，有一辆车购置已超20年，行车</w:t>
      </w:r>
    </w:p>
    <w:p>
      <w:pPr>
        <w:framePr w:w="8654" w:x="1745" w:y="4190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里程达30万公里，早达报废年限。公务用车运行维护费预算</w:t>
      </w:r>
    </w:p>
    <w:p>
      <w:pPr>
        <w:framePr w:w="8654" w:x="1745" w:y="419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数比2023年减少14.4万元，主要原因：压缩经费开支，响应</w:t>
      </w:r>
    </w:p>
    <w:p>
      <w:pPr>
        <w:framePr w:w="8654" w:x="1745" w:y="419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政府过紧日子的号召。</w:t>
      </w:r>
    </w:p>
    <w:p>
      <w:pPr>
        <w:framePr w:w="8694" w:x="1745" w:y="11709"/>
        <w:widowControl w:val="0"/>
        <w:autoSpaceDE w:val="0"/>
        <w:autoSpaceDN w:val="0"/>
        <w:spacing w:line="319" w:lineRule="exact"/>
        <w:ind w:left="636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2"/>
          <w:sz w:val="32"/>
          <w:szCs w:val="22"/>
          <w:lang w:val="en-US" w:eastAsia="en-US" w:bidi="ar-SA"/>
        </w:rPr>
        <w:t>（三）公务接待费0.5万元，主要用于按规定开支的各类</w:t>
      </w:r>
    </w:p>
    <w:p>
      <w:pPr>
        <w:framePr w:w="8694" w:x="1745" w:y="1170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2"/>
          <w:sz w:val="32"/>
          <w:szCs w:val="22"/>
          <w:lang w:val="en-US" w:eastAsia="en-US" w:bidi="ar-SA"/>
        </w:rPr>
        <w:t>公务接待支出。预算数比2023年减少0.5万元。主要原因：</w:t>
      </w:r>
      <w:r>
        <w:rPr>
          <w:rFonts w:ascii="RIBELJ+FangSong_GB2312" w:hAnsi="RIBELJ+FangSong_GB2312" w:eastAsiaTheme="minorEastAsia" w:cs="RIBELJ+FangSong_GB2312"/>
          <w:color w:val="000000"/>
          <w:sz w:val="32"/>
          <w:szCs w:val="22"/>
          <w:lang w:val="en-US" w:eastAsia="en-US" w:bidi="ar-SA"/>
        </w:rPr>
        <w:t>厉</w:t>
      </w:r>
    </w:p>
    <w:p>
      <w:pPr>
        <w:framePr w:w="8694" w:x="1745" w:y="1170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RIBELJ+FangSong_GB2312" w:hAnsi="RIBELJ+FangSong_GB2312" w:eastAsiaTheme="minorEastAsia" w:cs="RIBELJ+FangSong_GB2312"/>
          <w:color w:val="000000"/>
          <w:sz w:val="32"/>
          <w:szCs w:val="22"/>
          <w:lang w:val="en-US" w:eastAsia="en-US" w:bidi="ar-SA"/>
        </w:rPr>
        <w:t>行勤俭节约。</w:t>
      </w:r>
    </w:p>
    <w:p>
      <w:pPr>
        <w:framePr w:w="4068" w:x="2381" w:y="1354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2"/>
          <w:sz w:val="32"/>
          <w:szCs w:val="22"/>
          <w:lang w:val="en-US" w:eastAsia="en-US" w:bidi="ar-SA"/>
        </w:rPr>
        <w:t>十、其他重要事项情况说明</w:t>
      </w:r>
    </w:p>
    <w:p>
      <w:pPr>
        <w:framePr w:w="4413" w:x="2386" w:y="141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RIBELJ+FangSong_GB2312" w:hAnsi="RIBELJ+FangSong_GB2312" w:eastAsiaTheme="minorEastAsia" w:cs="RIBELJ+FangSong_GB2312"/>
          <w:color w:val="000000"/>
          <w:spacing w:val="1"/>
          <w:sz w:val="32"/>
          <w:szCs w:val="22"/>
          <w:lang w:val="en-US" w:eastAsia="en-US" w:bidi="ar-SA"/>
        </w:rPr>
        <w:t>（一）机关运行经费支出情况</w:t>
      </w:r>
    </w:p>
    <w:p>
      <w:pPr>
        <w:framePr w:w="8013" w:x="2386" w:y="1478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濮阳市委组织部2024年机关运行经费支出预算66.6万元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597pt;height:843pt;margin-top:-1pt;margin-left:-1pt;mso-position-horizontal-relative:page;mso-position-vertical-relative:page;position:absolute;z-index:-25165312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694" w:x="1745" w:y="162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，主要保障机关机构正常运转及正常履职需要的办公费、水</w:t>
      </w:r>
    </w:p>
    <w:p>
      <w:pPr>
        <w:framePr w:w="8694" w:x="1745" w:y="162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2"/>
          <w:sz w:val="32"/>
          <w:szCs w:val="22"/>
          <w:lang w:val="en-US" w:eastAsia="en-US" w:bidi="ar-SA"/>
        </w:rPr>
        <w:t>电费、物业费、维修费、差旅费等支出，比2023年减少2.7万</w:t>
      </w:r>
    </w:p>
    <w:p>
      <w:pPr>
        <w:framePr w:w="8694" w:x="1745" w:y="162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32"/>
          <w:szCs w:val="22"/>
          <w:lang w:val="en-US" w:eastAsia="en-US" w:bidi="ar-SA"/>
        </w:rPr>
        <w:t>元，下降3.90%，主要原因：</w:t>
      </w:r>
      <w:r>
        <w:rPr>
          <w:rFonts w:ascii="NMKVTB+FangSong_GB2312" w:hAnsi="NMKVTB+FangSong_GB2312" w:eastAsiaTheme="minorEastAsia" w:cs="NMKVTB+FangSong_GB2312"/>
          <w:color w:val="000000"/>
          <w:spacing w:val="-1"/>
          <w:sz w:val="32"/>
          <w:szCs w:val="22"/>
          <w:lang w:val="en-US" w:eastAsia="en-US" w:bidi="ar-SA"/>
        </w:rPr>
        <w:t>厉行勤俭节约，同时单位人员有</w:t>
      </w:r>
    </w:p>
    <w:p>
      <w:pPr>
        <w:framePr w:w="8694" w:x="1745" w:y="162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MKVTB+FangSong_GB2312" w:hAnsi="NMKVTB+FangSong_GB2312" w:eastAsiaTheme="minorEastAsia" w:cs="NMKVTB+FangSong_GB2312"/>
          <w:color w:val="000000"/>
          <w:sz w:val="32"/>
          <w:szCs w:val="22"/>
          <w:lang w:val="en-US" w:eastAsia="en-US" w:bidi="ar-SA"/>
        </w:rPr>
        <w:t>变动，单位公用经费减少。</w:t>
      </w:r>
    </w:p>
    <w:p>
      <w:pPr>
        <w:framePr w:w="3773" w:x="2386" w:y="40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MKVTB+FangSong_GB2312" w:hAnsi="NMKVTB+FangSong_GB2312" w:eastAsiaTheme="minorEastAsia" w:cs="NMKVTB+FangSong_GB2312"/>
          <w:color w:val="000000"/>
          <w:spacing w:val="1"/>
          <w:sz w:val="32"/>
          <w:szCs w:val="22"/>
          <w:lang w:val="en-US" w:eastAsia="en-US" w:bidi="ar-SA"/>
        </w:rPr>
        <w:t>（二）政府采购支出情况</w:t>
      </w:r>
    </w:p>
    <w:p>
      <w:pPr>
        <w:framePr w:w="8694" w:x="1745" w:y="4636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32"/>
          <w:szCs w:val="22"/>
          <w:lang w:val="en-US" w:eastAsia="en-US" w:bidi="ar-SA"/>
        </w:rPr>
        <w:t>2024年政府采购预算安排0万元，其中：政府采购货物预</w:t>
      </w:r>
    </w:p>
    <w:p>
      <w:pPr>
        <w:framePr w:w="8694" w:x="1745" w:y="4636"/>
        <w:widowControl w:val="0"/>
        <w:autoSpaceDE w:val="0"/>
        <w:autoSpaceDN w:val="0"/>
        <w:spacing w:before="243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2"/>
          <w:sz w:val="32"/>
          <w:szCs w:val="22"/>
          <w:lang w:val="en-US" w:eastAsia="en-US" w:bidi="ar-SA"/>
        </w:rPr>
        <w:t>算0万元、政府采购工程预算0万元、政府采购服务预算0万元</w:t>
      </w:r>
    </w:p>
    <w:p>
      <w:pPr>
        <w:framePr w:w="8694" w:x="1745" w:y="4636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。</w:t>
      </w:r>
    </w:p>
    <w:p>
      <w:pPr>
        <w:framePr w:w="3770" w:x="2386" w:y="638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MKVTB+FangSong_GB2312" w:hAnsi="NMKVTB+FangSong_GB2312" w:eastAsiaTheme="minorEastAsia" w:cs="NMKVTB+FangSong_GB2312"/>
          <w:color w:val="000000"/>
          <w:spacing w:val="1"/>
          <w:sz w:val="32"/>
          <w:szCs w:val="22"/>
          <w:lang w:val="en-US" w:eastAsia="en-US" w:bidi="ar-SA"/>
        </w:rPr>
        <w:t>（三）绩效目标设置情况</w:t>
      </w:r>
    </w:p>
    <w:p>
      <w:pPr>
        <w:framePr w:w="8700" w:x="1745" w:y="6981"/>
        <w:widowControl w:val="0"/>
        <w:autoSpaceDE w:val="0"/>
        <w:autoSpaceDN w:val="0"/>
        <w:spacing w:line="319" w:lineRule="exact"/>
        <w:ind w:left="70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年，我部门预算项目均按照要求设置了绩效目标。</w:t>
      </w:r>
    </w:p>
    <w:p>
      <w:pPr>
        <w:framePr w:w="8700" w:x="1745" w:y="6981"/>
        <w:widowControl w:val="0"/>
        <w:autoSpaceDE w:val="0"/>
        <w:autoSpaceDN w:val="0"/>
        <w:spacing w:before="27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2"/>
          <w:sz w:val="32"/>
          <w:szCs w:val="22"/>
          <w:lang w:val="en-US" w:eastAsia="en-US" w:bidi="ar-SA"/>
        </w:rPr>
        <w:t>纳入预算绩效管理的支出总额为</w:t>
      </w:r>
      <w:r>
        <w:rPr>
          <w:rFonts w:eastAsiaTheme="minorEastAsia" w:hAnsiTheme="minorHAnsi" w:cstheme="minorBidi"/>
          <w:color w:val="000000"/>
          <w:spacing w:val="44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5056.36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2"/>
          <w:sz w:val="32"/>
          <w:szCs w:val="22"/>
          <w:lang w:val="en-US" w:eastAsia="en-US" w:bidi="ar-SA"/>
        </w:rPr>
        <w:t>万元，其中人员经</w:t>
      </w:r>
    </w:p>
    <w:p>
      <w:pPr>
        <w:framePr w:w="8700" w:x="1745" w:y="6981"/>
        <w:widowControl w:val="0"/>
        <w:autoSpaceDE w:val="0"/>
        <w:autoSpaceDN w:val="0"/>
        <w:spacing w:before="27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12"/>
          <w:sz w:val="32"/>
          <w:szCs w:val="22"/>
          <w:lang w:val="en-US" w:eastAsia="en-US" w:bidi="ar-SA"/>
        </w:rPr>
        <w:t>费支出</w:t>
      </w:r>
      <w:r>
        <w:rPr>
          <w:rFonts w:eastAsiaTheme="minorEastAsia" w:hAnsiTheme="minorHAnsi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1384.66</w:t>
      </w:r>
      <w:r>
        <w:rPr>
          <w:rFonts w:eastAsiaTheme="minorEastAsia" w:hAnsiTheme="minorHAnsi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13"/>
          <w:sz w:val="32"/>
          <w:szCs w:val="22"/>
          <w:lang w:val="en-US" w:eastAsia="en-US" w:bidi="ar-SA"/>
        </w:rPr>
        <w:t>万元，公用经费支出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66.6</w:t>
      </w:r>
      <w:r>
        <w:rPr>
          <w:rFonts w:eastAsiaTheme="minorEastAsia" w:hAnsiTheme="minorHAnsi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13"/>
          <w:sz w:val="32"/>
          <w:szCs w:val="22"/>
          <w:lang w:val="en-US" w:eastAsia="en-US" w:bidi="ar-SA"/>
        </w:rPr>
        <w:t>万元，项目支出</w:t>
      </w:r>
    </w:p>
    <w:p>
      <w:pPr>
        <w:framePr w:w="8700" w:x="1745" w:y="6981"/>
        <w:widowControl w:val="0"/>
        <w:autoSpaceDE w:val="0"/>
        <w:autoSpaceDN w:val="0"/>
        <w:spacing w:before="26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3605.1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1"/>
          <w:sz w:val="32"/>
          <w:szCs w:val="22"/>
          <w:lang w:val="en-US" w:eastAsia="en-US" w:bidi="ar-SA"/>
        </w:rPr>
        <w:t>万元。财政拨款安排的特定目标类项目共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7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1"/>
          <w:sz w:val="32"/>
          <w:szCs w:val="22"/>
          <w:lang w:val="en-US" w:eastAsia="en-US" w:bidi="ar-SA"/>
        </w:rPr>
        <w:t>个，支出</w:t>
      </w:r>
    </w:p>
    <w:p>
      <w:pPr>
        <w:framePr w:w="8700" w:x="1745" w:y="6981"/>
        <w:widowControl w:val="0"/>
        <w:autoSpaceDE w:val="0"/>
        <w:autoSpaceDN w:val="0"/>
        <w:spacing w:before="27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总额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2912.4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7"/>
          <w:sz w:val="32"/>
          <w:szCs w:val="22"/>
          <w:lang w:val="en-US" w:eastAsia="en-US" w:bidi="ar-SA"/>
        </w:rPr>
        <w:t>万元，其中预算支出</w:t>
      </w:r>
      <w:r>
        <w:rPr>
          <w:rFonts w:eastAsiaTheme="minorEastAsia" w:hAnsiTheme="minorHAnsi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万元及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100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万元以上项</w:t>
      </w:r>
    </w:p>
    <w:p>
      <w:pPr>
        <w:framePr w:w="8700" w:x="1745" w:y="6981"/>
        <w:widowControl w:val="0"/>
        <w:autoSpaceDE w:val="0"/>
        <w:autoSpaceDN w:val="0"/>
        <w:spacing w:before="27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目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个。</w:t>
      </w:r>
    </w:p>
    <w:p>
      <w:pPr>
        <w:framePr w:w="4092" w:x="2386" w:y="105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MKVTB+FangSong_GB2312" w:hAnsi="NMKVTB+FangSong_GB2312" w:eastAsiaTheme="minorEastAsia" w:cs="NMKVTB+FangSong_GB2312"/>
          <w:color w:val="000000"/>
          <w:spacing w:val="1"/>
          <w:sz w:val="32"/>
          <w:szCs w:val="22"/>
          <w:lang w:val="en-US" w:eastAsia="en-US" w:bidi="ar-SA"/>
        </w:rPr>
        <w:t>（四）国有资产占用情况。</w:t>
      </w:r>
    </w:p>
    <w:p>
      <w:pPr>
        <w:framePr w:w="8654" w:x="1745" w:y="11169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2023年期末，我部门固定资产总额560.79万元，其中，</w:t>
      </w:r>
    </w:p>
    <w:p>
      <w:pPr>
        <w:framePr w:w="8654" w:x="1745" w:y="1116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房屋建筑物0万元，车辆114.43万元。共有车辆5辆，其中：</w:t>
      </w:r>
    </w:p>
    <w:p>
      <w:pPr>
        <w:framePr w:w="8654" w:x="1745" w:y="1116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一般公务用车5辆；单价50万元以上通用设备0台（套），单</w:t>
      </w:r>
    </w:p>
    <w:p>
      <w:pPr>
        <w:framePr w:w="8654" w:x="1745" w:y="11169"/>
        <w:widowControl w:val="0"/>
        <w:autoSpaceDE w:val="0"/>
        <w:autoSpaceDN w:val="0"/>
        <w:spacing w:before="281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位价值100万元以上专用设备0台（套）。</w:t>
      </w:r>
    </w:p>
    <w:p>
      <w:pPr>
        <w:framePr w:w="4413" w:x="2386" w:y="136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MKVTB+FangSong_GB2312" w:hAnsi="NMKVTB+FangSong_GB2312" w:eastAsiaTheme="minorEastAsia" w:cs="NMKVTB+FangSong_GB2312"/>
          <w:color w:val="000000"/>
          <w:spacing w:val="1"/>
          <w:sz w:val="32"/>
          <w:szCs w:val="22"/>
          <w:lang w:val="en-US" w:eastAsia="en-US" w:bidi="ar-SA"/>
        </w:rPr>
        <w:t>（五）专项转移支付项目情况</w:t>
      </w:r>
    </w:p>
    <w:p>
      <w:pPr>
        <w:framePr w:w="4399" w:x="2386" w:y="1424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我部门无专项转移支付项目。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597pt;height:843pt;margin-top:-1pt;margin-left:-1pt;mso-position-horizontal-relative:page;mso-position-vertical-relative:page;position:absolute;z-index:-251652096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19" w:x="5314" w:y="16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第三部分</w:t>
      </w:r>
    </w:p>
    <w:p>
      <w:pPr>
        <w:framePr w:w="1519" w:x="5314" w:y="230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名词解释</w:t>
      </w:r>
    </w:p>
    <w:p>
      <w:pPr>
        <w:framePr w:w="8013" w:x="2386" w:y="294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一、财政拨款收入：是指同级财政当年拨付的资金。</w:t>
      </w:r>
    </w:p>
    <w:p>
      <w:pPr>
        <w:framePr w:w="8013" w:x="2386" w:y="2942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二、事业收入：是指事业单位开展专业活动及辅助活动</w:t>
      </w:r>
    </w:p>
    <w:p>
      <w:pPr>
        <w:framePr w:w="2479" w:x="1745" w:y="422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所取得的收入。</w:t>
      </w:r>
    </w:p>
    <w:p>
      <w:pPr>
        <w:framePr w:w="8654" w:x="1745" w:y="4862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三、其他收入：是指部门取得的除“财政拨款”、“事</w:t>
      </w:r>
    </w:p>
    <w:p>
      <w:pPr>
        <w:framePr w:w="8654" w:x="1745" w:y="4862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业收入”、“事业单位经营收入”等以外的收入。</w:t>
      </w:r>
    </w:p>
    <w:p>
      <w:pPr>
        <w:framePr w:w="8654" w:x="1745" w:y="4862"/>
        <w:widowControl w:val="0"/>
        <w:autoSpaceDE w:val="0"/>
        <w:autoSpaceDN w:val="0"/>
        <w:spacing w:before="322"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四、基本支出：是指为保障机构正常运转、完成日常工</w:t>
      </w:r>
    </w:p>
    <w:p>
      <w:pPr>
        <w:framePr w:w="8654" w:x="1745" w:y="4862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作任务所必需的开支，其内容包括人员经费和日常公用经费</w:t>
      </w:r>
    </w:p>
    <w:p>
      <w:pPr>
        <w:framePr w:w="8654" w:x="1745" w:y="4862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两部分。</w:t>
      </w:r>
    </w:p>
    <w:p>
      <w:pPr>
        <w:framePr w:w="8654" w:x="1745" w:y="8061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五、项目支出：是指在基本支出之外，为完成特定的行</w:t>
      </w:r>
    </w:p>
    <w:p>
      <w:pPr>
        <w:framePr w:w="8654" w:x="1745" w:y="8061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政工作任务或事业发展目标所发生的支出。</w:t>
      </w:r>
    </w:p>
    <w:p>
      <w:pPr>
        <w:framePr w:w="8654" w:x="1745" w:y="9340"/>
        <w:widowControl w:val="0"/>
        <w:autoSpaceDE w:val="0"/>
        <w:autoSpaceDN w:val="0"/>
        <w:spacing w:line="319" w:lineRule="exact"/>
        <w:ind w:left="641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六、“三公”经费：是指纳入同级财政预算管理，部门</w:t>
      </w:r>
    </w:p>
    <w:p>
      <w:pPr>
        <w:framePr w:w="8654" w:x="1745" w:y="934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使用财政拨款安排的因公出国（境）费、公务用车购置及运</w:t>
      </w:r>
    </w:p>
    <w:p>
      <w:pPr>
        <w:framePr w:w="8654" w:x="1745" w:y="934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行费和公务接待费。其中，因公出国（境）费反映单位公务</w:t>
      </w:r>
    </w:p>
    <w:p>
      <w:pPr>
        <w:framePr w:w="8654" w:x="1745" w:y="9340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出国（境）的住宿费、旅费、伙食补助费、杂费、培训费等</w:t>
      </w:r>
    </w:p>
    <w:p>
      <w:pPr>
        <w:framePr w:w="8654" w:x="1745" w:y="934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支出；公务用车购置及运行费反映单位公务用车购置费及租</w:t>
      </w:r>
    </w:p>
    <w:p>
      <w:pPr>
        <w:framePr w:w="8654" w:x="1745" w:y="934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用费、燃料费、维修费、过路过桥费、保险费、安全奖励费</w:t>
      </w:r>
    </w:p>
    <w:p>
      <w:pPr>
        <w:framePr w:w="8654" w:x="1745" w:y="9340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用等支出；公务接待费反映单位按规定开支的各类公务接待</w:t>
      </w:r>
    </w:p>
    <w:p>
      <w:pPr>
        <w:framePr w:w="8654" w:x="1745" w:y="934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（含外宾接待）支出。</w:t>
      </w:r>
    </w:p>
    <w:p>
      <w:pPr>
        <w:framePr w:w="8013" w:x="2386" w:y="144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七、机关运行经费：是指行政单位（含参照公务员法管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597pt;height:843pt;margin-top:-1pt;margin-left:-1pt;mso-position-horizontal-relative:page;mso-position-vertical-relative:page;position:absolute;z-index:-251651072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652" w:x="1745" w:y="16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理事业单位）使用一般公共预算财政拨款安排的基本支出中</w:t>
      </w:r>
    </w:p>
    <w:p>
      <w:pPr>
        <w:framePr w:w="8652" w:x="1745" w:y="166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的日常公用经费支出。包括办公及印刷费、邮电费、差旅费</w:t>
      </w:r>
    </w:p>
    <w:p>
      <w:pPr>
        <w:framePr w:w="8652" w:x="1745" w:y="166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、会议费、福利费、日常维修费、专用材料及一般设备购置</w:t>
      </w:r>
    </w:p>
    <w:p>
      <w:pPr>
        <w:framePr w:w="8652" w:x="1745" w:y="1660"/>
        <w:widowControl w:val="0"/>
        <w:autoSpaceDE w:val="0"/>
        <w:autoSpaceDN w:val="0"/>
        <w:spacing w:before="319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32"/>
          <w:szCs w:val="22"/>
          <w:lang w:val="en-US" w:eastAsia="en-US" w:bidi="ar-SA"/>
        </w:rPr>
        <w:t>费、办公用房水电费、办公用房取暖费、办公用房物业管理</w:t>
      </w:r>
    </w:p>
    <w:p>
      <w:pPr>
        <w:framePr w:w="8652" w:x="1745" w:y="1660"/>
        <w:widowControl w:val="0"/>
        <w:autoSpaceDE w:val="0"/>
        <w:autoSpaceDN w:val="0"/>
        <w:spacing w:before="322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费、公务用车运行维护费以及其他费用。</w:t>
      </w:r>
    </w:p>
    <w:p>
      <w:pPr>
        <w:framePr w:w="1519" w:x="2386" w:y="486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八、其他</w:t>
      </w:r>
    </w:p>
    <w:p>
      <w:pPr>
        <w:framePr w:w="6799" w:x="2386" w:y="6141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附件：中共濮阳市委组织部</w:t>
      </w:r>
      <w:r>
        <w:rPr>
          <w:rFonts w:eastAsiaTheme="minorEastAsia" w:hAnsiTheme="minorHAnsi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年部门预算表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597pt;height:843pt;margin-top:-1pt;margin-left:-1pt;mso-position-horizontal-relative:page;mso-position-vertical-relative:page;position:absolute;z-index:-251650048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2" w:x="8549" w:y="43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公开01表</w:t>
      </w:r>
    </w:p>
    <w:p>
      <w:pPr>
        <w:framePr w:w="4061" w:x="3283" w:y="774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2024年单位收支预算表</w:t>
      </w:r>
    </w:p>
    <w:p>
      <w:pPr>
        <w:framePr w:w="1140" w:x="2054" w:y="12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</w:t>
      </w:r>
    </w:p>
    <w:p>
      <w:pPr>
        <w:framePr w:w="1140" w:x="2054" w:y="1288"/>
        <w:widowControl w:val="0"/>
        <w:autoSpaceDE w:val="0"/>
        <w:autoSpaceDN w:val="0"/>
        <w:spacing w:before="394" w:line="180" w:lineRule="exact"/>
        <w:ind w:left="31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</w:t>
      </w:r>
    </w:p>
    <w:p>
      <w:pPr>
        <w:framePr w:w="1860" w:x="3948" w:y="12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1140" w:x="8285" w:y="12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600" w:x="3079" w:y="157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</w:t>
      </w:r>
    </w:p>
    <w:p>
      <w:pPr>
        <w:framePr w:w="600" w:x="7140" w:y="157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支出</w:t>
      </w:r>
    </w:p>
    <w:p>
      <w:pPr>
        <w:framePr w:w="600" w:x="4495" w:y="186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金额</w:t>
      </w:r>
    </w:p>
    <w:p>
      <w:pPr>
        <w:framePr w:w="600" w:x="6574" w:y="186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</w:t>
      </w:r>
    </w:p>
    <w:p>
      <w:pPr>
        <w:framePr w:w="600" w:x="8556" w:y="186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金额</w:t>
      </w:r>
    </w:p>
    <w:p>
      <w:pPr>
        <w:framePr w:w="1680" w:x="1121" w:y="214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一、一般公共预算</w:t>
      </w:r>
    </w:p>
    <w:p>
      <w:pPr>
        <w:framePr w:w="1680" w:x="1121" w:y="2145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其中：财政拨款</w:t>
      </w:r>
    </w:p>
    <w:p>
      <w:pPr>
        <w:framePr w:w="2472" w:x="4579" w:y="214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  <w:r>
        <w:rPr>
          <w:rFonts w:ascii="SimSun" w:eastAsiaTheme="minorEastAsia" w:hAnsiTheme="minorHAnsi" w:cstheme="minorBidi"/>
          <w:color w:val="000000"/>
          <w:spacing w:val="-2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一、一般公共服务</w:t>
      </w:r>
    </w:p>
    <w:p>
      <w:pPr>
        <w:framePr w:w="2472" w:x="4579" w:y="2145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4,647.46</w:t>
      </w:r>
      <w:r>
        <w:rPr>
          <w:rFonts w:ascii="SimSun" w:eastAsiaTheme="minorEastAsia" w:hAnsiTheme="minorHAnsi" w:cstheme="minorBidi"/>
          <w:color w:val="000000"/>
          <w:spacing w:val="-2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二、外交</w:t>
      </w:r>
    </w:p>
    <w:p>
      <w:pPr>
        <w:framePr w:w="2472" w:x="4579" w:y="2145"/>
        <w:widowControl w:val="0"/>
        <w:autoSpaceDE w:val="0"/>
        <w:autoSpaceDN w:val="0"/>
        <w:spacing w:before="103" w:line="180" w:lineRule="exact"/>
        <w:ind w:left="7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三、国防</w:t>
      </w:r>
    </w:p>
    <w:p>
      <w:pPr>
        <w:framePr w:w="967" w:x="8544" w:y="214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4,807.90</w:t>
      </w:r>
    </w:p>
    <w:p>
      <w:pPr>
        <w:framePr w:w="2760" w:x="1121" w:y="27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二、政府性基金预算拨款收入</w:t>
      </w:r>
    </w:p>
    <w:p>
      <w:pPr>
        <w:framePr w:w="2760" w:x="1121" w:y="2716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三、国有资本经营预算拨款收入</w:t>
      </w:r>
    </w:p>
    <w:p>
      <w:pPr>
        <w:framePr w:w="2760" w:x="1121" w:y="2716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四、财政专户管理资金收入</w:t>
      </w:r>
    </w:p>
    <w:p>
      <w:pPr>
        <w:framePr w:w="2760" w:x="1121" w:y="2716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五、事业收入</w:t>
      </w:r>
    </w:p>
    <w:p>
      <w:pPr>
        <w:framePr w:w="1320" w:x="5371" w:y="300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四、公共安全</w:t>
      </w:r>
    </w:p>
    <w:p>
      <w:pPr>
        <w:framePr w:w="960" w:x="5371" w:y="329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五、教育</w:t>
      </w:r>
    </w:p>
    <w:p>
      <w:pPr>
        <w:framePr w:w="1320" w:x="5371" w:y="35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六、科学技术</w:t>
      </w:r>
    </w:p>
    <w:p>
      <w:pPr>
        <w:framePr w:w="2040" w:x="1121" w:y="386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六、事业单位经营收入</w:t>
      </w:r>
    </w:p>
    <w:p>
      <w:pPr>
        <w:framePr w:w="2040" w:x="1121" w:y="386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七、上级补助收入</w:t>
      </w:r>
    </w:p>
    <w:p>
      <w:pPr>
        <w:framePr w:w="2220" w:x="5371" w:y="386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七、文化旅游体育与传媒</w:t>
      </w:r>
    </w:p>
    <w:p>
      <w:pPr>
        <w:framePr w:w="2220" w:x="5371" w:y="386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八、社会保障和就业</w:t>
      </w:r>
    </w:p>
    <w:p>
      <w:pPr>
        <w:framePr w:w="785" w:x="8724" w:y="414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190.43</w:t>
      </w:r>
    </w:p>
    <w:p>
      <w:pPr>
        <w:framePr w:w="785" w:x="8724" w:y="4144"/>
        <w:widowControl w:val="0"/>
        <w:autoSpaceDE w:val="0"/>
        <w:autoSpaceDN w:val="0"/>
        <w:spacing w:before="394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58.03</w:t>
      </w:r>
    </w:p>
    <w:p>
      <w:pPr>
        <w:framePr w:w="2040" w:x="1121" w:y="443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八、附属单位上缴收入</w:t>
      </w:r>
    </w:p>
    <w:p>
      <w:pPr>
        <w:framePr w:w="2040" w:x="1121" w:y="4432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九、其他收入</w:t>
      </w:r>
    </w:p>
    <w:p>
      <w:pPr>
        <w:framePr w:w="2040" w:x="5371" w:y="443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九、社会保险基金支出</w:t>
      </w:r>
    </w:p>
    <w:p>
      <w:pPr>
        <w:framePr w:w="2040" w:x="5371" w:y="4432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十、卫生健康</w:t>
      </w:r>
    </w:p>
    <w:p>
      <w:pPr>
        <w:framePr w:w="1500" w:x="5371" w:y="500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十一、节能环保</w:t>
      </w:r>
    </w:p>
    <w:p>
      <w:pPr>
        <w:framePr w:w="1860" w:x="5371" w:y="528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十二、城乡社区事务</w:t>
      </w:r>
    </w:p>
    <w:p>
      <w:pPr>
        <w:framePr w:w="1860" w:x="5371" w:y="5289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十三、农林水事务</w:t>
      </w:r>
    </w:p>
    <w:p>
      <w:pPr>
        <w:framePr w:w="1500" w:x="5371" w:y="58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十四、交通运输</w:t>
      </w:r>
    </w:p>
    <w:p>
      <w:pPr>
        <w:framePr w:w="2040" w:x="5371" w:y="61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十五、资源勘探信息等</w:t>
      </w:r>
    </w:p>
    <w:p>
      <w:pPr>
        <w:framePr w:w="2040" w:x="5371" w:y="6146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十六、商业服务业等</w:t>
      </w:r>
    </w:p>
    <w:p>
      <w:pPr>
        <w:framePr w:w="2040" w:x="5371" w:y="6146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十七、金融支出</w:t>
      </w:r>
    </w:p>
    <w:p>
      <w:pPr>
        <w:framePr w:w="2760" w:x="5371" w:y="70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十九、援助其他地区支出</w:t>
      </w:r>
    </w:p>
    <w:p>
      <w:pPr>
        <w:framePr w:w="2760" w:x="5371" w:y="7000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二十、自然资源海洋气象等支出</w:t>
      </w:r>
    </w:p>
    <w:p>
      <w:pPr>
        <w:framePr w:w="2760" w:x="5371" w:y="7000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二十一、住房保障支出</w:t>
      </w:r>
    </w:p>
    <w:p>
      <w:pPr>
        <w:framePr w:w="2760" w:x="5371" w:y="7000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二十二、粮油物资储备支出</w:t>
      </w:r>
    </w:p>
    <w:p>
      <w:pPr>
        <w:framePr w:w="2760" w:x="5371" w:y="7000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二十三、国有资本经营预算</w:t>
      </w:r>
    </w:p>
    <w:p>
      <w:pPr>
        <w:framePr w:w="2760" w:x="5371" w:y="7000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二十四、灾害防治及应急管理</w:t>
      </w:r>
    </w:p>
    <w:p>
      <w:pPr>
        <w:framePr w:w="2760" w:x="5371" w:y="7000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二十七、预备费</w:t>
      </w:r>
    </w:p>
    <w:p>
      <w:pPr>
        <w:framePr w:w="1680" w:x="5371" w:y="900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二十九、其他支出</w:t>
      </w:r>
    </w:p>
    <w:p>
      <w:pPr>
        <w:framePr w:w="1680" w:x="5371" w:y="928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三十、转移性支出</w:t>
      </w:r>
    </w:p>
    <w:p>
      <w:pPr>
        <w:framePr w:w="2940" w:x="5371" w:y="95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三十一、债务还本支出</w:t>
      </w:r>
    </w:p>
    <w:p>
      <w:pPr>
        <w:framePr w:w="2940" w:x="5371" w:y="9573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三十二、债务付息支出</w:t>
      </w:r>
    </w:p>
    <w:p>
      <w:pPr>
        <w:framePr w:w="2940" w:x="5371" w:y="9573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三十三、债务发行费用支出</w:t>
      </w:r>
    </w:p>
    <w:p>
      <w:pPr>
        <w:framePr w:w="2940" w:x="5371" w:y="9573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三十四、抗疫特别国债安排的支出</w:t>
      </w:r>
    </w:p>
    <w:p>
      <w:pPr>
        <w:framePr w:w="2940" w:x="5371" w:y="9573"/>
        <w:widowControl w:val="0"/>
        <w:autoSpaceDE w:val="0"/>
        <w:autoSpaceDN w:val="0"/>
        <w:spacing w:before="103" w:line="180" w:lineRule="exact"/>
        <w:ind w:left="61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出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计</w:t>
      </w:r>
    </w:p>
    <w:p>
      <w:pPr>
        <w:framePr w:w="2390" w:x="1121" w:y="10713"/>
        <w:widowControl w:val="0"/>
        <w:autoSpaceDE w:val="0"/>
        <w:autoSpaceDN w:val="0"/>
        <w:spacing w:line="180" w:lineRule="exact"/>
        <w:ind w:left="614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入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计</w:t>
      </w:r>
    </w:p>
    <w:p>
      <w:pPr>
        <w:framePr w:w="2390" w:x="1121" w:y="10713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上年结转结余</w:t>
      </w:r>
    </w:p>
    <w:p>
      <w:pPr>
        <w:framePr w:w="967" w:x="4579" w:y="10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</w:p>
    <w:p>
      <w:pPr>
        <w:framePr w:w="967" w:x="4579" w:y="10713"/>
        <w:widowControl w:val="0"/>
        <w:autoSpaceDE w:val="0"/>
        <w:autoSpaceDN w:val="0"/>
        <w:spacing w:before="39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</w:p>
    <w:p>
      <w:pPr>
        <w:framePr w:w="967" w:x="8544" w:y="10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</w:p>
    <w:p>
      <w:pPr>
        <w:framePr w:w="967" w:x="8544" w:y="10713"/>
        <w:widowControl w:val="0"/>
        <w:autoSpaceDE w:val="0"/>
        <w:autoSpaceDN w:val="0"/>
        <w:spacing w:before="39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</w:p>
    <w:p>
      <w:pPr>
        <w:framePr w:w="1929" w:x="4762" w:y="1100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  <w:r>
        <w:rPr>
          <w:rFonts w:ascii="SimSun" w:eastAsiaTheme="minorEastAsia" w:hAnsiTheme="minorHAnsi" w:cstheme="minorBidi"/>
          <w:color w:val="000000"/>
          <w:spacing w:val="-2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年终结转结余</w:t>
      </w:r>
    </w:p>
    <w:p>
      <w:pPr>
        <w:framePr w:w="1234" w:x="2006" w:y="1128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入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总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计</w:t>
      </w:r>
    </w:p>
    <w:p>
      <w:pPr>
        <w:framePr w:w="1233" w:x="6257" w:y="1128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出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总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计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413.6pt;height:502.75pt;margin-top:74.1pt;margin-left:52.5pt;mso-position-horizontal-relative:page;mso-position-vertical-relative:page;position:absolute;z-index:-251649024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2" w:x="14933" w:y="44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公开02表</w:t>
      </w:r>
    </w:p>
    <w:p>
      <w:pPr>
        <w:framePr w:w="4061" w:x="6475" w:y="782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2024年单位收入预算表</w:t>
      </w:r>
    </w:p>
    <w:p>
      <w:pPr>
        <w:framePr w:w="2760" w:x="1121" w:y="129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单位名称：中共濮阳市委组织部</w:t>
      </w:r>
    </w:p>
    <w:p>
      <w:pPr>
        <w:framePr w:w="1140" w:x="14359" w:y="129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960" w:x="7723" w:y="158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本年收入</w:t>
      </w:r>
    </w:p>
    <w:p>
      <w:pPr>
        <w:framePr w:w="1320" w:x="13274" w:y="158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上年结转结余</w:t>
      </w:r>
    </w:p>
    <w:p>
      <w:pPr>
        <w:framePr w:w="600" w:x="1226" w:y="16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</w:t>
      </w:r>
    </w:p>
    <w:p>
      <w:pPr>
        <w:framePr w:w="600" w:x="1226" w:y="1619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（单</w:t>
      </w:r>
    </w:p>
    <w:p>
      <w:pPr>
        <w:framePr w:w="600" w:x="9636" w:y="184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事业</w:t>
      </w:r>
    </w:p>
    <w:p>
      <w:pPr>
        <w:framePr w:w="600" w:x="9636" w:y="1840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</w:t>
      </w:r>
    </w:p>
    <w:p>
      <w:pPr>
        <w:framePr w:w="600" w:x="14650" w:y="184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财政</w:t>
      </w:r>
    </w:p>
    <w:p>
      <w:pPr>
        <w:framePr w:w="600" w:x="14650" w:y="1840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专户</w:t>
      </w:r>
    </w:p>
    <w:p>
      <w:pPr>
        <w:framePr w:w="1548" w:x="5400" w:y="18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一般公共预算</w:t>
      </w:r>
    </w:p>
    <w:p>
      <w:pPr>
        <w:framePr w:w="1548" w:x="5400" w:y="1871"/>
        <w:widowControl w:val="0"/>
        <w:autoSpaceDE w:val="0"/>
        <w:autoSpaceDN w:val="0"/>
        <w:spacing w:before="77" w:line="180" w:lineRule="exact"/>
        <w:ind w:left="58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其中：财</w:t>
      </w:r>
    </w:p>
    <w:p>
      <w:pPr>
        <w:framePr w:w="1548" w:x="5400" w:y="1871"/>
        <w:widowControl w:val="0"/>
        <w:autoSpaceDE w:val="0"/>
        <w:autoSpaceDN w:val="0"/>
        <w:spacing w:before="45" w:line="180" w:lineRule="exact"/>
        <w:ind w:left="67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政拨款</w:t>
      </w:r>
    </w:p>
    <w:p>
      <w:pPr>
        <w:framePr w:w="1596" w:x="7603" w:y="18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国有资</w:t>
      </w:r>
      <w:r>
        <w:rPr>
          <w:rFonts w:ascii="SimSun" w:eastAsiaTheme="minorEastAsia" w:hAnsiTheme="minorHAnsi" w:cstheme="minorBidi"/>
          <w:color w:val="000000"/>
          <w:spacing w:val="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财政专户</w:t>
      </w:r>
    </w:p>
    <w:p>
      <w:pPr>
        <w:framePr w:w="1596" w:x="7603" w:y="187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本经营</w:t>
      </w:r>
      <w:r>
        <w:rPr>
          <w:rFonts w:ascii="SimSun" w:eastAsiaTheme="minorEastAsia" w:hAnsiTheme="minorHAnsi" w:cstheme="minorBidi"/>
          <w:color w:val="000000"/>
          <w:spacing w:val="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管理资金</w:t>
      </w:r>
    </w:p>
    <w:p>
      <w:pPr>
        <w:framePr w:w="1301" w:x="10214" w:y="18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上级</w:t>
      </w:r>
      <w:r>
        <w:rPr>
          <w:rFonts w:ascii="SimSun" w:eastAsiaTheme="minorEastAsia" w:hAnsiTheme="minorHAnsi" w:cstheme="minorBidi"/>
          <w:color w:val="000000"/>
          <w:spacing w:val="7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附属单</w:t>
      </w:r>
    </w:p>
    <w:p>
      <w:pPr>
        <w:framePr w:w="1301" w:x="10214" w:y="187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补助</w:t>
      </w:r>
      <w:r>
        <w:rPr>
          <w:rFonts w:ascii="SimSun" w:eastAsiaTheme="minorEastAsia" w:hAnsiTheme="minorHAnsi" w:cstheme="minorBidi"/>
          <w:color w:val="000000"/>
          <w:spacing w:val="7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位上缴</w:t>
      </w:r>
    </w:p>
    <w:p>
      <w:pPr>
        <w:framePr w:w="780" w:x="13973" w:y="18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国有资</w:t>
      </w:r>
    </w:p>
    <w:p>
      <w:pPr>
        <w:framePr w:w="780" w:x="13973" w:y="187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本经营</w:t>
      </w:r>
    </w:p>
    <w:p>
      <w:pPr>
        <w:framePr w:w="1680" w:x="1786" w:y="195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部门（单位）名称</w:t>
      </w:r>
    </w:p>
    <w:p>
      <w:pPr>
        <w:framePr w:w="600" w:x="3574" w:y="195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总计</w:t>
      </w:r>
    </w:p>
    <w:p>
      <w:pPr>
        <w:framePr w:w="780" w:x="6912" w:y="198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政府性</w:t>
      </w:r>
    </w:p>
    <w:p>
      <w:pPr>
        <w:framePr w:w="780" w:x="6912" w:y="1986"/>
        <w:widowControl w:val="0"/>
        <w:autoSpaceDE w:val="0"/>
        <w:autoSpaceDN w:val="0"/>
        <w:spacing w:before="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基金</w:t>
      </w:r>
    </w:p>
    <w:p>
      <w:pPr>
        <w:framePr w:w="600" w:x="9082" w:y="198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事业</w:t>
      </w:r>
    </w:p>
    <w:p>
      <w:pPr>
        <w:framePr w:w="600" w:x="9082" w:y="198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</w:t>
      </w:r>
    </w:p>
    <w:p>
      <w:pPr>
        <w:framePr w:w="645" w:x="11453" w:y="1986"/>
        <w:widowControl w:val="0"/>
        <w:autoSpaceDE w:val="0"/>
        <w:autoSpaceDN w:val="0"/>
        <w:spacing w:line="180" w:lineRule="exact"/>
        <w:ind w:left="4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</w:t>
      </w:r>
    </w:p>
    <w:p>
      <w:pPr>
        <w:framePr w:w="645" w:x="11453" w:y="198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</w:t>
      </w:r>
    </w:p>
    <w:p>
      <w:pPr>
        <w:framePr w:w="1414" w:x="12722" w:y="198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一般公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政府性</w:t>
      </w:r>
    </w:p>
    <w:p>
      <w:pPr>
        <w:framePr w:w="1414" w:x="12722" w:y="198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共预算</w:t>
      </w:r>
      <w:r>
        <w:rPr>
          <w:rFonts w:ascii="SimSun" w:eastAsiaTheme="minorEastAsia" w:hAnsiTheme="minorHAnsi" w:cstheme="minorBidi"/>
          <w:color w:val="000000"/>
          <w:spacing w:val="9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基金</w:t>
      </w:r>
    </w:p>
    <w:p>
      <w:pPr>
        <w:framePr w:w="600" w:x="15216" w:y="198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</w:t>
      </w:r>
    </w:p>
    <w:p>
      <w:pPr>
        <w:framePr w:w="600" w:x="15216" w:y="198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资金</w:t>
      </w:r>
    </w:p>
    <w:p>
      <w:pPr>
        <w:framePr w:w="780" w:x="1138" w:y="206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位）代</w:t>
      </w:r>
    </w:p>
    <w:p>
      <w:pPr>
        <w:framePr w:w="780" w:x="1138" w:y="2068"/>
        <w:widowControl w:val="0"/>
        <w:autoSpaceDE w:val="0"/>
        <w:autoSpaceDN w:val="0"/>
        <w:spacing w:before="45" w:line="180" w:lineRule="exact"/>
        <w:ind w:left="18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600" w:x="4464" w:y="20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600" w:x="12122" w:y="20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600" w:x="5292" w:y="224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小计</w:t>
      </w:r>
    </w:p>
    <w:p>
      <w:pPr>
        <w:framePr w:w="1788" w:x="9636" w:y="22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经营</w:t>
      </w:r>
      <w:r>
        <w:rPr>
          <w:rFonts w:ascii="SimSun" w:eastAsiaTheme="minorEastAsia" w:hAnsiTheme="minorHAnsi" w:cstheme="minorBidi"/>
          <w:color w:val="000000"/>
          <w:spacing w:val="1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</w:t>
      </w:r>
      <w:r>
        <w:rPr>
          <w:rFonts w:ascii="SimSun" w:eastAsiaTheme="minorEastAsia" w:hAnsiTheme="minorHAnsi" w:cstheme="minorBidi"/>
          <w:color w:val="000000"/>
          <w:spacing w:val="16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</w:t>
      </w:r>
    </w:p>
    <w:p>
      <w:pPr>
        <w:framePr w:w="1188" w:x="14062" w:y="22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管理</w:t>
      </w:r>
    </w:p>
    <w:p>
      <w:pPr>
        <w:framePr w:w="600" w:x="7692" w:y="232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</w:t>
      </w:r>
    </w:p>
    <w:p>
      <w:pPr>
        <w:framePr w:w="600" w:x="8419" w:y="232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</w:t>
      </w:r>
    </w:p>
    <w:p>
      <w:pPr>
        <w:framePr w:w="600" w:x="2326" w:y="271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3562" w:x="3463" w:y="271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  <w:r>
        <w:rPr>
          <w:rFonts w:ascii="SimSun" w:eastAsiaTheme="minorEastAsia" w:hAnsiTheme="minorHAnsi" w:cstheme="minorBidi"/>
          <w:color w:val="000000"/>
          <w:spacing w:val="25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  <w:r>
        <w:rPr>
          <w:rFonts w:ascii="SimSun" w:eastAsiaTheme="minorEastAsia" w:hAnsiTheme="minorHAnsi" w:cstheme="minorBidi"/>
          <w:color w:val="000000"/>
          <w:spacing w:val="-5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  <w:r>
        <w:rPr>
          <w:rFonts w:ascii="SimSun" w:eastAsiaTheme="minorEastAsia" w:hAnsiTheme="minorHAnsi" w:cstheme="minorBidi"/>
          <w:color w:val="000000"/>
          <w:spacing w:val="12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4,647.46</w:t>
      </w:r>
    </w:p>
    <w:p>
      <w:pPr>
        <w:framePr w:w="3562" w:x="3463" w:y="2711"/>
        <w:widowControl w:val="0"/>
        <w:autoSpaceDE w:val="0"/>
        <w:autoSpaceDN w:val="0"/>
        <w:spacing w:before="33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  <w:r>
        <w:rPr>
          <w:rFonts w:ascii="SimSun" w:eastAsiaTheme="minorEastAsia" w:hAnsiTheme="minorHAnsi" w:cstheme="minorBidi"/>
          <w:color w:val="000000"/>
          <w:spacing w:val="25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  <w:r>
        <w:rPr>
          <w:rFonts w:ascii="SimSun" w:eastAsiaTheme="minorEastAsia" w:hAnsiTheme="minorHAnsi" w:cstheme="minorBidi"/>
          <w:color w:val="000000"/>
          <w:spacing w:val="-5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  <w:r>
        <w:rPr>
          <w:rFonts w:ascii="SimSun" w:eastAsiaTheme="minorEastAsia" w:hAnsiTheme="minorHAnsi" w:cstheme="minorBidi"/>
          <w:color w:val="000000"/>
          <w:spacing w:val="12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4,647.46</w:t>
      </w:r>
    </w:p>
    <w:p>
      <w:pPr>
        <w:framePr w:w="3562" w:x="3463" w:y="2711"/>
        <w:widowControl w:val="0"/>
        <w:autoSpaceDE w:val="0"/>
        <w:autoSpaceDN w:val="0"/>
        <w:spacing w:before="32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  <w:r>
        <w:rPr>
          <w:rFonts w:ascii="SimSun" w:eastAsiaTheme="minorEastAsia" w:hAnsiTheme="minorHAnsi" w:cstheme="minorBidi"/>
          <w:color w:val="000000"/>
          <w:spacing w:val="25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  <w:r>
        <w:rPr>
          <w:rFonts w:ascii="SimSun" w:eastAsiaTheme="minorEastAsia" w:hAnsiTheme="minorHAnsi" w:cstheme="minorBidi"/>
          <w:color w:val="000000"/>
          <w:spacing w:val="-5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  <w:r>
        <w:rPr>
          <w:rFonts w:ascii="SimSun" w:eastAsiaTheme="minorEastAsia" w:hAnsiTheme="minorHAnsi" w:cstheme="minorBidi"/>
          <w:color w:val="000000"/>
          <w:spacing w:val="12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4,647.46</w:t>
      </w:r>
    </w:p>
    <w:p>
      <w:pPr>
        <w:framePr w:w="1447" w:x="12084" w:y="271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  <w:r>
        <w:rPr>
          <w:rFonts w:ascii="SimSun" w:eastAsiaTheme="minorEastAsia" w:hAnsiTheme="minorHAnsi" w:cstheme="minorBidi"/>
          <w:color w:val="000000"/>
          <w:spacing w:val="2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</w:p>
    <w:p>
      <w:pPr>
        <w:framePr w:w="1447" w:x="12084" w:y="2711"/>
        <w:widowControl w:val="0"/>
        <w:autoSpaceDE w:val="0"/>
        <w:autoSpaceDN w:val="0"/>
        <w:spacing w:before="33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  <w:r>
        <w:rPr>
          <w:rFonts w:ascii="SimSun" w:eastAsiaTheme="minorEastAsia" w:hAnsiTheme="minorHAnsi" w:cstheme="minorBidi"/>
          <w:color w:val="000000"/>
          <w:spacing w:val="2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</w:p>
    <w:p>
      <w:pPr>
        <w:framePr w:w="1447" w:x="12084" w:y="2711"/>
        <w:widowControl w:val="0"/>
        <w:autoSpaceDE w:val="0"/>
        <w:autoSpaceDN w:val="0"/>
        <w:spacing w:before="32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  <w:r>
        <w:rPr>
          <w:rFonts w:ascii="SimSun" w:eastAsiaTheme="minorEastAsia" w:hAnsiTheme="minorHAnsi" w:cstheme="minorBidi"/>
          <w:color w:val="000000"/>
          <w:spacing w:val="2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</w:p>
    <w:p>
      <w:pPr>
        <w:framePr w:w="1680" w:x="1757" w:y="310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</w:t>
      </w:r>
    </w:p>
    <w:p>
      <w:pPr>
        <w:framePr w:w="1680" w:x="1757" w:y="310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</w:t>
      </w:r>
    </w:p>
    <w:p>
      <w:pPr>
        <w:framePr w:w="512" w:x="1121" w:y="322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015</w:t>
      </w:r>
    </w:p>
    <w:p>
      <w:pPr>
        <w:framePr w:w="1680" w:x="1757" w:y="36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</w:t>
      </w:r>
    </w:p>
    <w:p>
      <w:pPr>
        <w:framePr w:w="1680" w:x="1757" w:y="36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</w:t>
      </w:r>
    </w:p>
    <w:p>
      <w:pPr>
        <w:framePr w:w="785" w:x="1121" w:y="372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015001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732.8pt;height:128.7pt;margin-top:74.5pt;margin-left:52.5pt;mso-position-horizontal-relative:page;mso-position-vertical-relative:page;position:absolute;z-index:-251648000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2" w:x="10032" w:y="4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公开03表</w:t>
      </w:r>
    </w:p>
    <w:p>
      <w:pPr>
        <w:framePr w:w="4061" w:x="4025" w:y="786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2024年单位支出预算表</w:t>
      </w:r>
    </w:p>
    <w:p>
      <w:pPr>
        <w:framePr w:w="3027" w:x="1322" w:y="13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</w:t>
      </w:r>
      <w:r>
        <w:rPr>
          <w:rFonts w:ascii="SimSun" w:eastAsiaTheme="minorEastAsia" w:hAnsiTheme="minorHAnsi" w:cstheme="minorBidi"/>
          <w:color w:val="000000"/>
          <w:spacing w:val="17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1140" w:x="9797" w:y="13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960" w:x="8808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项目支出</w:t>
      </w:r>
    </w:p>
    <w:p>
      <w:pPr>
        <w:framePr w:w="1891" w:x="1414" w:y="173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科目编码</w:t>
      </w:r>
    </w:p>
    <w:p>
      <w:pPr>
        <w:framePr w:w="1891" w:x="1414" w:y="1730"/>
        <w:widowControl w:val="0"/>
        <w:autoSpaceDE w:val="0"/>
        <w:autoSpaceDN w:val="0"/>
        <w:spacing w:before="48" w:line="180" w:lineRule="exact"/>
        <w:ind w:left="111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单位代</w:t>
      </w:r>
    </w:p>
    <w:p>
      <w:pPr>
        <w:framePr w:w="1891" w:x="1414" w:y="1730"/>
        <w:widowControl w:val="0"/>
        <w:autoSpaceDE w:val="0"/>
        <w:autoSpaceDN w:val="0"/>
        <w:spacing w:before="45" w:line="180" w:lineRule="exact"/>
        <w:ind w:left="12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680" w:x="3545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单位（科目名称）</w:t>
      </w:r>
    </w:p>
    <w:p>
      <w:pPr>
        <w:framePr w:w="600" w:x="5755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960" w:x="6653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基本支出</w:t>
      </w:r>
    </w:p>
    <w:p>
      <w:pPr>
        <w:framePr w:w="600" w:x="7910" w:y="22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小计</w:t>
      </w:r>
    </w:p>
    <w:p>
      <w:pPr>
        <w:framePr w:w="2218" w:x="8719" w:y="22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其他运转类</w:t>
      </w:r>
      <w:r>
        <w:rPr>
          <w:rFonts w:ascii="SimSun" w:eastAsiaTheme="minorEastAsia" w:hAnsiTheme="minorHAnsi" w:cstheme="minorBidi"/>
          <w:color w:val="000000"/>
          <w:spacing w:val="8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</w:p>
    <w:p>
      <w:pPr>
        <w:framePr w:w="1332" w:x="1226" w:y="235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类</w:t>
      </w:r>
      <w:r>
        <w:rPr>
          <w:rFonts w:ascii="SimSun"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款</w:t>
      </w:r>
      <w:r>
        <w:rPr>
          <w:rFonts w:ascii="SimSun"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2151" w:x="3163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2151" w:x="3163" w:y="2841"/>
        <w:widowControl w:val="0"/>
        <w:autoSpaceDE w:val="0"/>
        <w:autoSpaceDN w:val="0"/>
        <w:spacing w:before="103" w:line="180" w:lineRule="exact"/>
        <w:ind w:left="2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967" w:x="5717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</w:p>
    <w:p>
      <w:pPr>
        <w:framePr w:w="967" w:x="5717" w:y="284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</w:p>
    <w:p>
      <w:pPr>
        <w:framePr w:w="967" w:x="5717" w:y="2841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1,006.80</w:t>
      </w:r>
    </w:p>
    <w:p>
      <w:pPr>
        <w:framePr w:w="967" w:x="5717" w:y="2841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</w:p>
    <w:p>
      <w:pPr>
        <w:framePr w:w="967" w:x="5717" w:y="2841"/>
        <w:widowControl w:val="0"/>
        <w:autoSpaceDE w:val="0"/>
        <w:autoSpaceDN w:val="0"/>
        <w:spacing w:before="103" w:line="180" w:lineRule="exact"/>
        <w:ind w:left="18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196.00</w:t>
      </w:r>
    </w:p>
    <w:p>
      <w:pPr>
        <w:framePr w:w="967" w:x="6792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1,451.26</w:t>
      </w:r>
    </w:p>
    <w:p>
      <w:pPr>
        <w:framePr w:w="967" w:x="6792" w:y="284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1,451.26</w:t>
      </w:r>
    </w:p>
    <w:p>
      <w:pPr>
        <w:framePr w:w="967" w:x="7872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</w:p>
    <w:p>
      <w:pPr>
        <w:framePr w:w="967" w:x="7872" w:y="284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</w:p>
    <w:p>
      <w:pPr>
        <w:framePr w:w="785" w:x="9130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283.80</w:t>
      </w:r>
    </w:p>
    <w:p>
      <w:pPr>
        <w:framePr w:w="785" w:x="9130" w:y="284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283.80</w:t>
      </w:r>
    </w:p>
    <w:p>
      <w:pPr>
        <w:framePr w:w="967" w:x="10027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3,321.30</w:t>
      </w:r>
    </w:p>
    <w:p>
      <w:pPr>
        <w:framePr w:w="967" w:x="10027" w:y="284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3,321.30</w:t>
      </w:r>
    </w:p>
    <w:p>
      <w:pPr>
        <w:framePr w:w="785" w:x="2522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015001</w:t>
      </w:r>
    </w:p>
    <w:p>
      <w:pPr>
        <w:framePr w:w="1333" w:x="1121" w:y="341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1333" w:x="1121" w:y="3412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1333" w:x="1121" w:y="3412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</w:t>
      </w:r>
    </w:p>
    <w:p>
      <w:pPr>
        <w:framePr w:w="1333" w:x="1121" w:y="3412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208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05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60" w:x="3163" w:y="341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行政运行</w:t>
      </w:r>
    </w:p>
    <w:p>
      <w:pPr>
        <w:framePr w:w="1680" w:x="3163" w:y="369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一般行政管理事务</w:t>
      </w:r>
    </w:p>
    <w:p>
      <w:pPr>
        <w:framePr w:w="1680" w:x="3163" w:y="3698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事业运行</w:t>
      </w:r>
    </w:p>
    <w:p>
      <w:pPr>
        <w:framePr w:w="967" w:x="7872" w:y="369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</w:p>
    <w:p>
      <w:pPr>
        <w:framePr w:w="785" w:x="9130" w:y="369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283.80</w:t>
      </w:r>
    </w:p>
    <w:p>
      <w:pPr>
        <w:framePr w:w="967" w:x="10027" w:y="369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3,321.30</w:t>
      </w:r>
    </w:p>
    <w:p>
      <w:pPr>
        <w:framePr w:w="1500" w:x="3163" w:y="426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行政单位离退休</w:t>
      </w:r>
    </w:p>
    <w:p>
      <w:pPr>
        <w:framePr w:w="694" w:x="5988" w:y="426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53.80</w:t>
      </w:r>
    </w:p>
    <w:p>
      <w:pPr>
        <w:framePr w:w="2400" w:x="3163" w:y="452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机关事业单位基本养老保险</w:t>
      </w:r>
    </w:p>
    <w:p>
      <w:pPr>
        <w:framePr w:w="2400" w:x="3163" w:y="4526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缴费支出</w:t>
      </w:r>
    </w:p>
    <w:p>
      <w:pPr>
        <w:framePr w:w="1333" w:x="1121" w:y="46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208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05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05</w:t>
      </w:r>
    </w:p>
    <w:p>
      <w:pPr>
        <w:framePr w:w="785" w:x="5899" w:y="46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134.24</w:t>
      </w:r>
    </w:p>
    <w:p>
      <w:pPr>
        <w:framePr w:w="1333" w:x="1121" w:y="50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208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99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99</w:t>
      </w:r>
    </w:p>
    <w:p>
      <w:pPr>
        <w:framePr w:w="1333" w:x="1121" w:y="5008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1333" w:x="1121" w:y="5008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2220" w:x="3163" w:y="50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其他社会保障和就业支出</w:t>
      </w:r>
    </w:p>
    <w:p>
      <w:pPr>
        <w:framePr w:w="2220" w:x="3163" w:y="5008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行政单位医疗</w:t>
      </w:r>
    </w:p>
    <w:p>
      <w:pPr>
        <w:framePr w:w="694" w:x="5988" w:y="5008"/>
        <w:widowControl w:val="0"/>
        <w:autoSpaceDE w:val="0"/>
        <w:autoSpaceDN w:val="0"/>
        <w:spacing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2.39</w:t>
      </w:r>
    </w:p>
    <w:p>
      <w:pPr>
        <w:framePr w:w="694" w:x="5988" w:y="5008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51.06</w:t>
      </w:r>
    </w:p>
    <w:p>
      <w:pPr>
        <w:framePr w:w="694" w:x="5988" w:y="5008"/>
        <w:widowControl w:val="0"/>
        <w:autoSpaceDE w:val="0"/>
        <w:autoSpaceDN w:val="0"/>
        <w:spacing w:before="10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6.97</w:t>
      </w:r>
    </w:p>
    <w:p>
      <w:pPr>
        <w:framePr w:w="1320" w:x="3163" w:y="558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事业单位医疗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487.75pt;height:216.9pt;margin-top:74.7pt;margin-left:52.5pt;mso-position-horizontal-relative:page;mso-position-vertical-relative:page;position:absolute;z-index:-251646976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2" w:x="14508" w:y="4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公开04表</w:t>
      </w:r>
    </w:p>
    <w:p>
      <w:pPr>
        <w:framePr w:w="5589" w:x="5498" w:y="786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2024年财政拨款收支总体情况表</w:t>
      </w:r>
    </w:p>
    <w:p>
      <w:pPr>
        <w:framePr w:w="2760" w:x="1121" w:y="13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单位名称：中共濮阳市委组织部</w:t>
      </w:r>
    </w:p>
    <w:p>
      <w:pPr>
        <w:framePr w:w="2760" w:x="1121" w:y="1300"/>
        <w:widowControl w:val="0"/>
        <w:autoSpaceDE w:val="0"/>
        <w:autoSpaceDN w:val="0"/>
        <w:spacing w:before="108" w:line="180" w:lineRule="exact"/>
        <w:ind w:left="171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</w:t>
      </w:r>
    </w:p>
    <w:p>
      <w:pPr>
        <w:framePr w:w="1140" w:x="14225" w:y="13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600" w:x="9917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支出</w:t>
      </w:r>
    </w:p>
    <w:p>
      <w:pPr>
        <w:framePr w:w="2604" w:x="10435" w:y="187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一般公共预算</w:t>
      </w:r>
    </w:p>
    <w:p>
      <w:pPr>
        <w:framePr w:w="2604" w:x="10435" w:y="1874"/>
        <w:widowControl w:val="0"/>
        <w:autoSpaceDE w:val="0"/>
        <w:autoSpaceDN w:val="0"/>
        <w:spacing w:before="103" w:line="180" w:lineRule="exact"/>
        <w:ind w:left="78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其中：财政拨款</w:t>
      </w:r>
    </w:p>
    <w:p>
      <w:pPr>
        <w:framePr w:w="2604" w:x="10435" w:y="1874"/>
        <w:widowControl w:val="0"/>
        <w:autoSpaceDE w:val="0"/>
        <w:autoSpaceDN w:val="0"/>
        <w:spacing w:before="127" w:line="180" w:lineRule="exact"/>
        <w:ind w:left="1637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4,647.46</w:t>
      </w:r>
    </w:p>
    <w:p>
      <w:pPr>
        <w:framePr w:w="1320" w:x="14134" w:y="19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国有资本经营</w:t>
      </w:r>
    </w:p>
    <w:p>
      <w:pPr>
        <w:framePr w:w="1320" w:x="14134" w:y="1905"/>
        <w:widowControl w:val="0"/>
        <w:autoSpaceDE w:val="0"/>
        <w:autoSpaceDN w:val="0"/>
        <w:spacing w:before="43" w:line="180" w:lineRule="exact"/>
        <w:ind w:left="36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</w:t>
      </w:r>
    </w:p>
    <w:p>
      <w:pPr>
        <w:framePr w:w="691" w:x="2076" w:y="20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2330" w:x="3862" w:y="20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金　额</w:t>
      </w:r>
    </w:p>
    <w:p>
      <w:pPr>
        <w:framePr w:w="2330" w:x="3862" w:y="2015"/>
        <w:widowControl w:val="0"/>
        <w:autoSpaceDE w:val="0"/>
        <w:autoSpaceDN w:val="0"/>
        <w:spacing w:before="269" w:line="180" w:lineRule="exact"/>
        <w:ind w:left="22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  <w:r>
        <w:rPr>
          <w:rFonts w:ascii="SimSun" w:eastAsiaTheme="minorEastAsia" w:hAnsiTheme="minorHAnsi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一、本年支出</w:t>
      </w:r>
    </w:p>
    <w:p>
      <w:pPr>
        <w:framePr w:w="692" w:x="5978" w:y="20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1207" w:x="8119" w:y="20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1207" w:x="8119" w:y="2015"/>
        <w:widowControl w:val="0"/>
        <w:autoSpaceDE w:val="0"/>
        <w:autoSpaceDN w:val="0"/>
        <w:spacing w:before="269" w:line="180" w:lineRule="exact"/>
        <w:ind w:left="24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</w:p>
    <w:p>
      <w:pPr>
        <w:framePr w:w="1140" w:x="13056" w:y="20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政府性基金</w:t>
      </w:r>
    </w:p>
    <w:p>
      <w:pPr>
        <w:framePr w:w="600" w:x="9859" w:y="215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小计</w:t>
      </w:r>
    </w:p>
    <w:p>
      <w:pPr>
        <w:framePr w:w="1320" w:x="1121" w:y="246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一、本年收入</w:t>
      </w:r>
    </w:p>
    <w:p>
      <w:pPr>
        <w:framePr w:w="967" w:x="10111" w:y="246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</w:p>
    <w:p>
      <w:pPr>
        <w:framePr w:w="2220" w:x="1121" w:y="279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（一）一般公共预算拨款</w:t>
      </w:r>
    </w:p>
    <w:p>
      <w:pPr>
        <w:framePr w:w="2220" w:x="1121" w:y="2791"/>
        <w:widowControl w:val="0"/>
        <w:autoSpaceDE w:val="0"/>
        <w:autoSpaceDN w:val="0"/>
        <w:spacing w:before="146" w:line="180" w:lineRule="exact"/>
        <w:ind w:left="54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其中：财政拨款</w:t>
      </w:r>
    </w:p>
    <w:p>
      <w:pPr>
        <w:framePr w:w="3010" w:x="4082" w:y="279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  <w:r>
        <w:rPr>
          <w:rFonts w:ascii="SimSun" w:eastAsiaTheme="minorEastAsia" w:hAnsiTheme="minorHAnsi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（一）一般公共服务支出</w:t>
      </w:r>
    </w:p>
    <w:p>
      <w:pPr>
        <w:framePr w:w="3010" w:x="4082" w:y="2791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4,647.46</w:t>
      </w:r>
      <w:r>
        <w:rPr>
          <w:rFonts w:ascii="SimSun" w:eastAsiaTheme="minorEastAsia" w:hAnsiTheme="minorHAnsi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（二）外交支出</w:t>
      </w:r>
    </w:p>
    <w:p>
      <w:pPr>
        <w:framePr w:w="3010" w:x="4082" w:y="2791"/>
        <w:widowControl w:val="0"/>
        <w:autoSpaceDE w:val="0"/>
        <w:autoSpaceDN w:val="0"/>
        <w:spacing w:before="146" w:line="180" w:lineRule="exact"/>
        <w:ind w:left="79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（三）国防支出(</w:t>
      </w:r>
    </w:p>
    <w:p>
      <w:pPr>
        <w:framePr w:w="967" w:x="8359" w:y="279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4,414.09</w:t>
      </w:r>
    </w:p>
    <w:p>
      <w:pPr>
        <w:framePr w:w="967" w:x="10111" w:y="279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4,414.09</w:t>
      </w:r>
    </w:p>
    <w:p>
      <w:pPr>
        <w:framePr w:w="967" w:x="12072" w:y="279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4,399.00</w:t>
      </w:r>
    </w:p>
    <w:p>
      <w:pPr>
        <w:framePr w:w="2400" w:x="1121" w:y="344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（二）政府性基金预算拨款</w:t>
      </w:r>
    </w:p>
    <w:p>
      <w:pPr>
        <w:framePr w:w="2400" w:x="1121" w:y="3443"/>
        <w:widowControl w:val="0"/>
        <w:autoSpaceDE w:val="0"/>
        <w:autoSpaceDN w:val="0"/>
        <w:spacing w:before="9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（三）国有资本经营预算拨</w:t>
      </w:r>
    </w:p>
    <w:p>
      <w:pPr>
        <w:framePr w:w="1860" w:x="4872" w:y="377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（四）公共安全支出</w:t>
      </w:r>
    </w:p>
    <w:p>
      <w:pPr>
        <w:framePr w:w="1500" w:x="4872" w:y="409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（五）教育支出</w:t>
      </w:r>
    </w:p>
    <w:p>
      <w:pPr>
        <w:framePr w:w="1860" w:x="4872" w:y="442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（六）科学技术支出</w:t>
      </w:r>
    </w:p>
    <w:p>
      <w:pPr>
        <w:framePr w:w="2760" w:x="4872" w:y="474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（七）文化体育旅游与传媒支出</w:t>
      </w:r>
    </w:p>
    <w:p>
      <w:pPr>
        <w:framePr w:w="2760" w:x="4872" w:y="4749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（八）社会保障和就业支出</w:t>
      </w:r>
    </w:p>
    <w:p>
      <w:pPr>
        <w:framePr w:w="2760" w:x="4872" w:y="4749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（九）医疗卫生与计划生育支出</w:t>
      </w:r>
    </w:p>
    <w:p>
      <w:pPr>
        <w:framePr w:w="2760" w:x="4872" w:y="4749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（十）卫生健康支出</w:t>
      </w:r>
    </w:p>
    <w:p>
      <w:pPr>
        <w:framePr w:w="785" w:x="8542" w:y="507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190.43</w:t>
      </w:r>
    </w:p>
    <w:p>
      <w:pPr>
        <w:framePr w:w="785" w:x="8542" w:y="5075"/>
        <w:widowControl w:val="0"/>
        <w:autoSpaceDE w:val="0"/>
        <w:autoSpaceDN w:val="0"/>
        <w:spacing w:before="473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58.03</w:t>
      </w:r>
    </w:p>
    <w:p>
      <w:pPr>
        <w:framePr w:w="785" w:x="10294" w:y="507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190.43</w:t>
      </w:r>
    </w:p>
    <w:p>
      <w:pPr>
        <w:framePr w:w="785" w:x="10294" w:y="5075"/>
        <w:widowControl w:val="0"/>
        <w:autoSpaceDE w:val="0"/>
        <w:autoSpaceDN w:val="0"/>
        <w:spacing w:before="473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58.03</w:t>
      </w:r>
    </w:p>
    <w:p>
      <w:pPr>
        <w:framePr w:w="786" w:x="12254" w:y="507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190.43</w:t>
      </w:r>
    </w:p>
    <w:p>
      <w:pPr>
        <w:framePr w:w="786" w:x="12254" w:y="5075"/>
        <w:widowControl w:val="0"/>
        <w:autoSpaceDE w:val="0"/>
        <w:autoSpaceDN w:val="0"/>
        <w:spacing w:before="473"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58.03</w:t>
      </w:r>
    </w:p>
    <w:p>
      <w:pPr>
        <w:framePr w:w="2580" w:x="4872" w:y="605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（十一）节能环保支出</w:t>
      </w:r>
    </w:p>
    <w:p>
      <w:pPr>
        <w:framePr w:w="2580" w:x="4872" w:y="6055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（十二）城乡社区事务支出</w:t>
      </w:r>
    </w:p>
    <w:p>
      <w:pPr>
        <w:framePr w:w="2580" w:x="4872" w:y="6055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（十三）农林水事务支出</w:t>
      </w:r>
    </w:p>
    <w:p>
      <w:pPr>
        <w:framePr w:w="2580" w:x="4872" w:y="6055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（十四）交通运输支出</w:t>
      </w:r>
    </w:p>
    <w:p>
      <w:pPr>
        <w:framePr w:w="2580" w:x="4872" w:y="6055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（十五）资源勘探信息等支出</w:t>
      </w:r>
    </w:p>
    <w:p>
      <w:pPr>
        <w:framePr w:w="2580" w:x="4872" w:y="6055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（十六）商业服务业等支出</w:t>
      </w:r>
    </w:p>
    <w:p>
      <w:pPr>
        <w:framePr w:w="2580" w:x="4872" w:y="6055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（十七）金融支出</w:t>
      </w:r>
    </w:p>
    <w:p>
      <w:pPr>
        <w:framePr w:w="2400" w:x="4872" w:y="83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（十九）援助其他地区支出</w:t>
      </w:r>
    </w:p>
    <w:p>
      <w:pPr>
        <w:framePr w:w="2760" w:x="4872" w:y="86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（二十）自然资源海洋气象等支</w:t>
      </w:r>
    </w:p>
    <w:p>
      <w:pPr>
        <w:framePr w:w="2760" w:x="4872" w:y="899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（二十一）住房保障支出</w:t>
      </w:r>
    </w:p>
    <w:p>
      <w:pPr>
        <w:framePr w:w="2760" w:x="4872" w:y="8992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（二十二）粮油物资储备支出</w:t>
      </w:r>
    </w:p>
    <w:p>
      <w:pPr>
        <w:framePr w:w="2760" w:x="4872" w:y="8992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（二十三）国有资本经营预算</w:t>
      </w:r>
    </w:p>
    <w:p>
      <w:pPr>
        <w:framePr w:w="2760" w:x="4872" w:y="8992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（二十四）灾害防治及应急管理</w:t>
      </w:r>
    </w:p>
    <w:p>
      <w:pPr>
        <w:framePr w:w="2760" w:x="4872" w:y="8992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（二十七）预备费</w:t>
      </w:r>
    </w:p>
    <w:p>
      <w:pPr>
        <w:framePr w:w="1860" w:x="4872" w:y="106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（二十九）其他支出</w:t>
      </w:r>
    </w:p>
    <w:p>
      <w:pPr>
        <w:framePr w:w="1860" w:x="4872" w:y="1095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（三十）转移性支出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711.55pt;height:486.45pt;margin-top:74.7pt;margin-left:52.5pt;mso-position-horizontal-relative:page;mso-position-vertical-relative:page;position:absolute;z-index:-251645952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580" w:x="4872" w:y="46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（三十一）债务还本支出</w:t>
      </w:r>
    </w:p>
    <w:p>
      <w:pPr>
        <w:framePr w:w="2580" w:x="4872" w:y="465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（三十二）债务付息支出</w:t>
      </w:r>
    </w:p>
    <w:p>
      <w:pPr>
        <w:framePr w:w="2580" w:x="4872" w:y="465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（三十三）债务发行费用支出</w:t>
      </w:r>
    </w:p>
    <w:p>
      <w:pPr>
        <w:framePr w:w="2760" w:x="4872" w:y="139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（三十四）抗疫特别国债安排的</w:t>
      </w:r>
    </w:p>
    <w:p>
      <w:pPr>
        <w:framePr w:w="2760" w:x="4872" w:y="139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支出</w:t>
      </w:r>
    </w:p>
    <w:p>
      <w:pPr>
        <w:framePr w:w="1680" w:x="4872" w:y="19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二、年终结转结余</w:t>
      </w:r>
    </w:p>
    <w:p>
      <w:pPr>
        <w:framePr w:w="1140" w:x="1121" w:y="222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收入合计：</w:t>
      </w:r>
    </w:p>
    <w:p>
      <w:pPr>
        <w:framePr w:w="1750" w:x="4082" w:y="222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  <w:r>
        <w:rPr>
          <w:rFonts w:eastAsiaTheme="minorEastAsia" w:hAnsiTheme="minorHAnsi" w:cstheme="minorBidi"/>
          <w:color w:val="000000"/>
          <w:spacing w:val="1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支出合计</w:t>
      </w:r>
    </w:p>
    <w:p>
      <w:pPr>
        <w:framePr w:w="967" w:x="8359" w:y="222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</w:p>
    <w:p>
      <w:pPr>
        <w:framePr w:w="967" w:x="10111" w:y="222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</w:p>
    <w:p>
      <w:pPr>
        <w:framePr w:w="967" w:x="12072" w:y="222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4,647.46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8" type="#_x0000_t75" style="width:711.55pt;height:107.35pt;margin-top:17.6pt;margin-left:52.5pt;mso-position-horizontal-relative:page;mso-position-vertical-relative:page;position:absolute;z-index:-251644928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4" w:name="br1_13"/>
      <w:bookmarkEnd w:id="1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2" w:x="11285" w:y="4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公开05表</w:t>
      </w:r>
    </w:p>
    <w:p>
      <w:pPr>
        <w:framePr w:w="5589" w:x="3888" w:y="786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2024年一般公共预算支出预算表</w:t>
      </w:r>
    </w:p>
    <w:p>
      <w:pPr>
        <w:framePr w:w="2981" w:x="1368" w:y="13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</w:t>
      </w:r>
      <w:r>
        <w:rPr>
          <w:rFonts w:ascii="SimSun" w:eastAsiaTheme="minorEastAsia" w:hAnsiTheme="minorHAnsi" w:cstheme="minorBidi"/>
          <w:color w:val="000000"/>
          <w:spacing w:val="13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1140" w:x="11050" w:y="13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960" w:x="10061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项目支出</w:t>
      </w:r>
    </w:p>
    <w:p>
      <w:pPr>
        <w:framePr w:w="960" w:x="1414" w:y="173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科目编码</w:t>
      </w:r>
    </w:p>
    <w:p>
      <w:pPr>
        <w:framePr w:w="960" w:x="2724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单位代码</w:t>
      </w:r>
    </w:p>
    <w:p>
      <w:pPr>
        <w:framePr w:w="1680" w:x="4123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单位（科目名称）</w:t>
      </w:r>
    </w:p>
    <w:p>
      <w:pPr>
        <w:framePr w:w="600" w:x="6334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960" w:x="7570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基本支出</w:t>
      </w:r>
    </w:p>
    <w:p>
      <w:pPr>
        <w:framePr w:w="600" w:x="9163" w:y="22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小计</w:t>
      </w:r>
    </w:p>
    <w:p>
      <w:pPr>
        <w:framePr w:w="2218" w:x="9972" w:y="22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其他运转类</w:t>
      </w:r>
      <w:r>
        <w:rPr>
          <w:rFonts w:ascii="SimSun" w:eastAsiaTheme="minorEastAsia" w:hAnsiTheme="minorHAnsi" w:cstheme="minorBidi"/>
          <w:color w:val="000000"/>
          <w:spacing w:val="8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</w:p>
    <w:p>
      <w:pPr>
        <w:framePr w:w="1332" w:x="1226" w:y="235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类</w:t>
      </w:r>
      <w:r>
        <w:rPr>
          <w:rFonts w:ascii="SimSun"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款</w:t>
      </w:r>
      <w:r>
        <w:rPr>
          <w:rFonts w:ascii="SimSun"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1860" w:x="3744" w:y="2841"/>
        <w:widowControl w:val="0"/>
        <w:autoSpaceDE w:val="0"/>
        <w:autoSpaceDN w:val="0"/>
        <w:spacing w:line="180" w:lineRule="exact"/>
        <w:ind w:left="91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1860" w:x="3744" w:y="284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1860" w:x="3744" w:y="2841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行政运行</w:t>
      </w:r>
    </w:p>
    <w:p>
      <w:pPr>
        <w:framePr w:w="967" w:x="6295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</w:p>
    <w:p>
      <w:pPr>
        <w:framePr w:w="967" w:x="6295" w:y="284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</w:p>
    <w:p>
      <w:pPr>
        <w:framePr w:w="967" w:x="6295" w:y="2841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1,006.80</w:t>
      </w:r>
    </w:p>
    <w:p>
      <w:pPr>
        <w:framePr w:w="967" w:x="6295" w:y="2841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3,211.29</w:t>
      </w:r>
    </w:p>
    <w:p>
      <w:pPr>
        <w:framePr w:w="967" w:x="6295" w:y="2841"/>
        <w:widowControl w:val="0"/>
        <w:autoSpaceDE w:val="0"/>
        <w:autoSpaceDN w:val="0"/>
        <w:spacing w:before="103" w:line="180" w:lineRule="exact"/>
        <w:ind w:left="18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196.00</w:t>
      </w:r>
    </w:p>
    <w:p>
      <w:pPr>
        <w:framePr w:w="967" w:x="8047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1,451.26</w:t>
      </w:r>
    </w:p>
    <w:p>
      <w:pPr>
        <w:framePr w:w="967" w:x="9125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3,211.29</w:t>
      </w:r>
    </w:p>
    <w:p>
      <w:pPr>
        <w:framePr w:w="967" w:x="9125" w:y="284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3,211.29</w:t>
      </w:r>
    </w:p>
    <w:p>
      <w:pPr>
        <w:framePr w:w="785" w:x="10382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283.80</w:t>
      </w:r>
    </w:p>
    <w:p>
      <w:pPr>
        <w:framePr w:w="785" w:x="10382" w:y="284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283.80</w:t>
      </w:r>
    </w:p>
    <w:p>
      <w:pPr>
        <w:framePr w:w="967" w:x="11280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2,927.49</w:t>
      </w:r>
    </w:p>
    <w:p>
      <w:pPr>
        <w:framePr w:w="967" w:x="11280" w:y="2841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2,927.49</w:t>
      </w:r>
    </w:p>
    <w:p>
      <w:pPr>
        <w:framePr w:w="785" w:x="2489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015001</w:t>
      </w:r>
    </w:p>
    <w:p>
      <w:pPr>
        <w:framePr w:w="967" w:x="8047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1,451.26</w:t>
      </w:r>
    </w:p>
    <w:p>
      <w:pPr>
        <w:framePr w:w="967" w:x="8047" w:y="3124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1,006.80</w:t>
      </w:r>
    </w:p>
    <w:p>
      <w:pPr>
        <w:framePr w:w="1333" w:x="1121" w:y="341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1333" w:x="1121" w:y="3412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1333" w:x="1121" w:y="3412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</w:t>
      </w:r>
    </w:p>
    <w:p>
      <w:pPr>
        <w:framePr w:w="1333" w:x="1121" w:y="3412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208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05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1680" w:x="3744" w:y="369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一般行政管理事务</w:t>
      </w:r>
    </w:p>
    <w:p>
      <w:pPr>
        <w:framePr w:w="1680" w:x="3744" w:y="3698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事业运行</w:t>
      </w:r>
    </w:p>
    <w:p>
      <w:pPr>
        <w:framePr w:w="967" w:x="9125" w:y="369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3,211.29</w:t>
      </w:r>
    </w:p>
    <w:p>
      <w:pPr>
        <w:framePr w:w="785" w:x="10382" w:y="369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283.80</w:t>
      </w:r>
    </w:p>
    <w:p>
      <w:pPr>
        <w:framePr w:w="967" w:x="11280" w:y="369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2,927.49</w:t>
      </w:r>
    </w:p>
    <w:p>
      <w:pPr>
        <w:framePr w:w="785" w:x="8227" w:y="398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196.00</w:t>
      </w:r>
    </w:p>
    <w:p>
      <w:pPr>
        <w:framePr w:w="785" w:x="8227" w:y="3981"/>
        <w:widowControl w:val="0"/>
        <w:autoSpaceDE w:val="0"/>
        <w:autoSpaceDN w:val="0"/>
        <w:spacing w:before="108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53.80</w:t>
      </w:r>
    </w:p>
    <w:p>
      <w:pPr>
        <w:framePr w:w="1500" w:x="3744" w:y="426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行政单位离退休</w:t>
      </w:r>
    </w:p>
    <w:p>
      <w:pPr>
        <w:framePr w:w="694" w:x="6566" w:y="426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53.80</w:t>
      </w:r>
    </w:p>
    <w:p>
      <w:pPr>
        <w:framePr w:w="2400" w:x="3744" w:y="452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机关事业单位基本养老保险</w:t>
      </w:r>
    </w:p>
    <w:p>
      <w:pPr>
        <w:framePr w:w="2400" w:x="3744" w:y="4526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缴费支出</w:t>
      </w:r>
    </w:p>
    <w:p>
      <w:pPr>
        <w:framePr w:w="1333" w:x="1121" w:y="46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208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05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05</w:t>
      </w:r>
    </w:p>
    <w:p>
      <w:pPr>
        <w:framePr w:w="785" w:x="6475" w:y="46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134.24</w:t>
      </w:r>
    </w:p>
    <w:p>
      <w:pPr>
        <w:framePr w:w="785" w:x="8227" w:y="46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134.24</w:t>
      </w:r>
    </w:p>
    <w:p>
      <w:pPr>
        <w:framePr w:w="1333" w:x="1121" w:y="50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208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99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99</w:t>
      </w:r>
    </w:p>
    <w:p>
      <w:pPr>
        <w:framePr w:w="1333" w:x="1121" w:y="5008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1333" w:x="1121" w:y="5008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2220" w:x="3744" w:y="50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其他社会保障和就业支出</w:t>
      </w:r>
    </w:p>
    <w:p>
      <w:pPr>
        <w:framePr w:w="2220" w:x="3744" w:y="5008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行政单位医疗</w:t>
      </w:r>
    </w:p>
    <w:p>
      <w:pPr>
        <w:framePr w:w="695" w:x="6566" w:y="5008"/>
        <w:widowControl w:val="0"/>
        <w:autoSpaceDE w:val="0"/>
        <w:autoSpaceDN w:val="0"/>
        <w:spacing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2.39</w:t>
      </w:r>
    </w:p>
    <w:p>
      <w:pPr>
        <w:framePr w:w="695" w:x="6566" w:y="5008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51.06</w:t>
      </w:r>
    </w:p>
    <w:p>
      <w:pPr>
        <w:framePr w:w="695" w:x="6566" w:y="5008"/>
        <w:widowControl w:val="0"/>
        <w:autoSpaceDE w:val="0"/>
        <w:autoSpaceDN w:val="0"/>
        <w:spacing w:before="106"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6.97</w:t>
      </w:r>
    </w:p>
    <w:p>
      <w:pPr>
        <w:framePr w:w="695" w:x="8318" w:y="5008"/>
        <w:widowControl w:val="0"/>
        <w:autoSpaceDE w:val="0"/>
        <w:autoSpaceDN w:val="0"/>
        <w:spacing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2.39</w:t>
      </w:r>
    </w:p>
    <w:p>
      <w:pPr>
        <w:framePr w:w="695" w:x="8318" w:y="5008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51.06</w:t>
      </w:r>
    </w:p>
    <w:p>
      <w:pPr>
        <w:framePr w:w="695" w:x="8318" w:y="5008"/>
        <w:widowControl w:val="0"/>
        <w:autoSpaceDE w:val="0"/>
        <w:autoSpaceDN w:val="0"/>
        <w:spacing w:before="106"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6.97</w:t>
      </w:r>
    </w:p>
    <w:p>
      <w:pPr>
        <w:framePr w:w="1320" w:x="3744" w:y="558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事业单位医疗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9" type="#_x0000_t75" style="width:550.4pt;height:216.9pt;margin-top:74.7pt;margin-left:52.5pt;mso-position-horizontal-relative:page;mso-position-vertical-relative:page;position:absolute;z-index:-251643904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5" w:name="br1_14"/>
      <w:bookmarkEnd w:id="1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3" w:x="13459" w:y="40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公开06表</w:t>
      </w:r>
    </w:p>
    <w:p>
      <w:pPr>
        <w:framePr w:w="5589" w:x="4975" w:y="659"/>
        <w:widowControl w:val="0"/>
        <w:autoSpaceDE w:val="0"/>
        <w:autoSpaceDN w:val="0"/>
        <w:spacing w:line="379" w:lineRule="exact"/>
        <w:rPr>
          <w:rFonts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2024年一般公共预算基本支出表</w:t>
      </w:r>
    </w:p>
    <w:p>
      <w:pPr>
        <w:framePr w:w="1140" w:x="1121" w:y="11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</w:t>
      </w:r>
    </w:p>
    <w:p>
      <w:pPr>
        <w:framePr w:w="1860" w:x="2460" w:y="11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1140" w:x="12912" w:y="11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2400" w:x="2045" w:y="141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部门预算支出经济分类科目</w:t>
      </w:r>
    </w:p>
    <w:p>
      <w:pPr>
        <w:framePr w:w="2760" w:x="5880" w:y="141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政府预算支出经济分类科目编码</w:t>
      </w:r>
    </w:p>
    <w:p>
      <w:pPr>
        <w:framePr w:w="2400" w:x="10586" w:y="141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本年一般公共预算基本支出</w:t>
      </w:r>
    </w:p>
    <w:p>
      <w:pPr>
        <w:framePr w:w="2400" w:x="10586" w:y="1413"/>
        <w:widowControl w:val="0"/>
        <w:autoSpaceDE w:val="0"/>
        <w:autoSpaceDN w:val="0"/>
        <w:spacing w:before="108" w:line="180" w:lineRule="exact"/>
        <w:ind w:left="72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人员经费</w:t>
      </w:r>
    </w:p>
    <w:p>
      <w:pPr>
        <w:framePr w:w="1238" w:x="1121" w:y="1701"/>
        <w:widowControl w:val="0"/>
        <w:autoSpaceDE w:val="0"/>
        <w:autoSpaceDN w:val="0"/>
        <w:spacing w:line="180" w:lineRule="exact"/>
        <w:ind w:left="27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科目编码</w:t>
      </w:r>
    </w:p>
    <w:p>
      <w:pPr>
        <w:framePr w:w="1238" w:x="1121" w:y="1701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960" w:x="3434" w:y="170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科目名称</w:t>
      </w:r>
    </w:p>
    <w:p>
      <w:pPr>
        <w:framePr w:w="960" w:x="5650" w:y="170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科目编码</w:t>
      </w:r>
    </w:p>
    <w:p>
      <w:pPr>
        <w:framePr w:w="960" w:x="7630" w:y="170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科目名称</w:t>
      </w:r>
    </w:p>
    <w:p>
      <w:pPr>
        <w:framePr w:w="1235" w:x="9790" w:y="170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1235" w:x="9790" w:y="1701"/>
        <w:widowControl w:val="0"/>
        <w:autoSpaceDE w:val="0"/>
        <w:autoSpaceDN w:val="0"/>
        <w:spacing w:before="103" w:line="180" w:lineRule="exact"/>
        <w:ind w:left="26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1,451.26</w:t>
      </w:r>
    </w:p>
    <w:p>
      <w:pPr>
        <w:framePr w:w="960" w:x="13003" w:y="170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公用经费</w:t>
      </w:r>
    </w:p>
    <w:p>
      <w:pPr>
        <w:framePr w:w="968" w:x="11755" w:y="19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1,384.66</w:t>
      </w:r>
    </w:p>
    <w:p>
      <w:pPr>
        <w:framePr w:w="968" w:x="11755" w:y="1984"/>
        <w:widowControl w:val="0"/>
        <w:autoSpaceDE w:val="0"/>
        <w:autoSpaceDN w:val="0"/>
        <w:spacing w:before="108" w:line="180" w:lineRule="exact"/>
        <w:ind w:left="27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31.00</w:t>
      </w:r>
    </w:p>
    <w:p>
      <w:pPr>
        <w:framePr w:w="694" w:x="13726" w:y="19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66.60</w:t>
      </w:r>
    </w:p>
    <w:p>
      <w:pPr>
        <w:framePr w:w="876" w:x="1121" w:y="22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3010204</w:t>
      </w:r>
    </w:p>
    <w:p>
      <w:pPr>
        <w:framePr w:w="876" w:x="1121" w:y="227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30103</w:t>
      </w:r>
    </w:p>
    <w:p>
      <w:pPr>
        <w:framePr w:w="1320" w:x="2460" w:y="22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其他津贴补贴</w:t>
      </w:r>
    </w:p>
    <w:p>
      <w:pPr>
        <w:framePr w:w="694" w:x="5191" w:y="22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50101</w:t>
      </w:r>
    </w:p>
    <w:p>
      <w:pPr>
        <w:framePr w:w="694" w:x="5191" w:y="227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50101</w:t>
      </w:r>
    </w:p>
    <w:p>
      <w:pPr>
        <w:framePr w:w="694" w:x="5191" w:y="227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50101</w:t>
      </w:r>
    </w:p>
    <w:p>
      <w:pPr>
        <w:framePr w:w="694" w:x="5191" w:y="2272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50201</w:t>
      </w:r>
    </w:p>
    <w:p>
      <w:pPr>
        <w:framePr w:w="694" w:x="5191" w:y="227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50101</w:t>
      </w:r>
    </w:p>
    <w:p>
      <w:pPr>
        <w:framePr w:w="694" w:x="5191" w:y="2272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50101</w:t>
      </w:r>
    </w:p>
    <w:p>
      <w:pPr>
        <w:framePr w:w="694" w:x="5191" w:y="227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50101</w:t>
      </w:r>
    </w:p>
    <w:p>
      <w:pPr>
        <w:framePr w:w="694" w:x="5191" w:y="227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50201</w:t>
      </w:r>
    </w:p>
    <w:p>
      <w:pPr>
        <w:framePr w:w="694" w:x="5191" w:y="2272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50201</w:t>
      </w:r>
    </w:p>
    <w:p>
      <w:pPr>
        <w:framePr w:w="694" w:x="5191" w:y="227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50299</w:t>
      </w:r>
    </w:p>
    <w:p>
      <w:pPr>
        <w:framePr w:w="694" w:x="5191" w:y="2272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50201</w:t>
      </w:r>
    </w:p>
    <w:p>
      <w:pPr>
        <w:framePr w:w="694" w:x="5191" w:y="227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50201</w:t>
      </w:r>
    </w:p>
    <w:p>
      <w:pPr>
        <w:framePr w:w="694" w:x="5191" w:y="227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50201</w:t>
      </w:r>
    </w:p>
    <w:p>
      <w:pPr>
        <w:framePr w:w="694" w:x="5191" w:y="2272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50208</w:t>
      </w:r>
    </w:p>
    <w:p>
      <w:pPr>
        <w:framePr w:w="694" w:x="5191" w:y="227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50206</w:t>
      </w:r>
    </w:p>
    <w:p>
      <w:pPr>
        <w:framePr w:w="694" w:x="5191" w:y="2272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694" w:x="5191" w:y="227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694" w:x="5191" w:y="227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694" w:x="5191" w:y="2272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694" w:x="5191" w:y="227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694" w:x="5191" w:y="2272"/>
        <w:widowControl w:val="0"/>
        <w:autoSpaceDE w:val="0"/>
        <w:autoSpaceDN w:val="0"/>
        <w:spacing w:before="11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694" w:x="5191" w:y="2272"/>
        <w:widowControl w:val="0"/>
        <w:autoSpaceDE w:val="0"/>
        <w:autoSpaceDN w:val="0"/>
        <w:spacing w:before="11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694" w:x="5191" w:y="227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50905</w:t>
      </w:r>
    </w:p>
    <w:p>
      <w:pPr>
        <w:framePr w:w="694" w:x="5191" w:y="227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50905</w:t>
      </w:r>
    </w:p>
    <w:p>
      <w:pPr>
        <w:framePr w:w="694" w:x="5191" w:y="2272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50299</w:t>
      </w:r>
    </w:p>
    <w:p>
      <w:pPr>
        <w:framePr w:w="1500" w:x="6888" w:y="22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785" w:x="10241" w:y="2272"/>
        <w:widowControl w:val="0"/>
        <w:autoSpaceDE w:val="0"/>
        <w:autoSpaceDN w:val="0"/>
        <w:spacing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31.00</w:t>
      </w:r>
    </w:p>
    <w:p>
      <w:pPr>
        <w:framePr w:w="785" w:x="10241" w:y="227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376.00</w:t>
      </w:r>
    </w:p>
    <w:p>
      <w:pPr>
        <w:framePr w:w="785" w:x="10241" w:y="2272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61.00</w:t>
      </w:r>
    </w:p>
    <w:p>
      <w:pPr>
        <w:framePr w:w="785" w:x="10241" w:y="2272"/>
        <w:widowControl w:val="0"/>
        <w:autoSpaceDE w:val="0"/>
        <w:autoSpaceDN w:val="0"/>
        <w:spacing w:before="108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56.10</w:t>
      </w:r>
    </w:p>
    <w:p>
      <w:pPr>
        <w:framePr w:w="785" w:x="10241" w:y="2272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92.00</w:t>
      </w:r>
    </w:p>
    <w:p>
      <w:pPr>
        <w:framePr w:w="785" w:x="10241" w:y="2272"/>
        <w:widowControl w:val="0"/>
        <w:autoSpaceDE w:val="0"/>
        <w:autoSpaceDN w:val="0"/>
        <w:spacing w:before="108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16.00</w:t>
      </w:r>
    </w:p>
    <w:p>
      <w:pPr>
        <w:framePr w:w="785" w:x="10241" w:y="227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312.00</w:t>
      </w:r>
    </w:p>
    <w:p>
      <w:pPr>
        <w:framePr w:w="785" w:x="10241" w:y="2272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18.00</w:t>
      </w:r>
    </w:p>
    <w:p>
      <w:pPr>
        <w:framePr w:w="785" w:x="10241" w:y="2272"/>
        <w:widowControl w:val="0"/>
        <w:autoSpaceDE w:val="0"/>
        <w:autoSpaceDN w:val="0"/>
        <w:spacing w:before="108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11.00</w:t>
      </w:r>
    </w:p>
    <w:p>
      <w:pPr>
        <w:framePr w:w="785" w:x="10241" w:y="2272"/>
        <w:widowControl w:val="0"/>
        <w:autoSpaceDE w:val="0"/>
        <w:autoSpaceDN w:val="0"/>
        <w:spacing w:before="103" w:line="180" w:lineRule="exact"/>
        <w:ind w:left="18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1.70</w:t>
      </w:r>
    </w:p>
    <w:p>
      <w:pPr>
        <w:framePr w:w="600" w:x="2460" w:y="255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奖金</w:t>
      </w:r>
    </w:p>
    <w:p>
      <w:pPr>
        <w:framePr w:w="1500" w:x="6888" w:y="255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1500" w:x="6888" w:y="2558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1500" w:x="6888" w:y="2558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785" w:x="11938" w:y="255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376.00</w:t>
      </w:r>
    </w:p>
    <w:p>
      <w:pPr>
        <w:framePr w:w="785" w:x="11938" w:y="2558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61.00</w:t>
      </w:r>
    </w:p>
    <w:p>
      <w:pPr>
        <w:framePr w:w="876" w:x="1121" w:y="28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3010201</w:t>
      </w:r>
    </w:p>
    <w:p>
      <w:pPr>
        <w:framePr w:w="876" w:x="1121" w:y="2841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3023901</w:t>
      </w:r>
    </w:p>
    <w:p>
      <w:pPr>
        <w:framePr w:w="876" w:x="1121" w:y="2841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3010202</w:t>
      </w:r>
    </w:p>
    <w:p>
      <w:pPr>
        <w:framePr w:w="876" w:x="1121" w:y="2841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3010203</w:t>
      </w:r>
    </w:p>
    <w:p>
      <w:pPr>
        <w:framePr w:w="876" w:x="1121" w:y="2841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30101</w:t>
      </w:r>
    </w:p>
    <w:p>
      <w:pPr>
        <w:framePr w:w="1320" w:x="2460" w:y="28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工作性津贴</w:t>
      </w:r>
    </w:p>
    <w:p>
      <w:pPr>
        <w:framePr w:w="1320" w:x="2460" w:y="2841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公务交通补贴</w:t>
      </w:r>
    </w:p>
    <w:p>
      <w:pPr>
        <w:framePr w:w="1320" w:x="2460" w:y="2841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生活性补贴</w:t>
      </w:r>
    </w:p>
    <w:p>
      <w:pPr>
        <w:framePr w:w="1320" w:x="2460" w:y="2841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采暖补贴</w:t>
      </w:r>
    </w:p>
    <w:p>
      <w:pPr>
        <w:framePr w:w="694" w:x="12029" w:y="31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56.10</w:t>
      </w:r>
    </w:p>
    <w:p>
      <w:pPr>
        <w:framePr w:w="1500" w:x="6888" w:y="341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1500" w:x="6888" w:y="3412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1500" w:x="6888" w:y="341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1500" w:x="6888" w:y="341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694" w:x="12029" w:y="341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92.00</w:t>
      </w:r>
    </w:p>
    <w:p>
      <w:pPr>
        <w:framePr w:w="694" w:x="12029" w:y="37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16.00</w:t>
      </w:r>
    </w:p>
    <w:p>
      <w:pPr>
        <w:framePr w:w="960" w:x="2460" w:y="398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基本工资</w:t>
      </w:r>
    </w:p>
    <w:p>
      <w:pPr>
        <w:framePr w:w="785" w:x="11938" w:y="398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312.00</w:t>
      </w:r>
    </w:p>
    <w:p>
      <w:pPr>
        <w:framePr w:w="694" w:x="1121" w:y="426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30201</w:t>
      </w:r>
    </w:p>
    <w:p>
      <w:pPr>
        <w:framePr w:w="780" w:x="2460" w:y="426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办公费</w:t>
      </w:r>
    </w:p>
    <w:p>
      <w:pPr>
        <w:framePr w:w="694" w:x="13726" w:y="426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18.00</w:t>
      </w:r>
    </w:p>
    <w:p>
      <w:pPr>
        <w:framePr w:w="694" w:x="13726" w:y="4269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11.00</w:t>
      </w:r>
    </w:p>
    <w:p>
      <w:pPr>
        <w:framePr w:w="694" w:x="13726" w:y="4269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1.70</w:t>
      </w:r>
    </w:p>
    <w:p>
      <w:pPr>
        <w:framePr w:w="694" w:x="1121" w:y="455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30228</w:t>
      </w:r>
    </w:p>
    <w:p>
      <w:pPr>
        <w:framePr w:w="960" w:x="2460" w:y="455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工会经费</w:t>
      </w:r>
    </w:p>
    <w:p>
      <w:pPr>
        <w:framePr w:w="960" w:x="6888" w:y="455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876" w:x="1121" w:y="484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3029903</w:t>
      </w:r>
    </w:p>
    <w:p>
      <w:pPr>
        <w:framePr w:w="876" w:x="1121" w:y="4840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30211</w:t>
      </w:r>
    </w:p>
    <w:p>
      <w:pPr>
        <w:framePr w:w="1860" w:x="2460" w:y="484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其他商品和服务支出</w:t>
      </w:r>
    </w:p>
    <w:p>
      <w:pPr>
        <w:framePr w:w="1860" w:x="2460" w:y="4840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差旅费</w:t>
      </w:r>
    </w:p>
    <w:p>
      <w:pPr>
        <w:framePr w:w="1860" w:x="6888" w:y="484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其他商品和服务支出</w:t>
      </w:r>
    </w:p>
    <w:p>
      <w:pPr>
        <w:framePr w:w="1860" w:x="6888" w:y="4840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694" w:x="10332" w:y="512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15.00</w:t>
      </w:r>
    </w:p>
    <w:p>
      <w:pPr>
        <w:framePr w:w="694" w:x="10332" w:y="5128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14.00</w:t>
      </w:r>
    </w:p>
    <w:p>
      <w:pPr>
        <w:framePr w:w="694" w:x="10332" w:y="5128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694" w:x="13726" w:y="512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15.00</w:t>
      </w:r>
    </w:p>
    <w:p>
      <w:pPr>
        <w:framePr w:w="694" w:x="13726" w:y="5128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14.00</w:t>
      </w:r>
    </w:p>
    <w:p>
      <w:pPr>
        <w:framePr w:w="694" w:x="13726" w:y="5128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694" w:x="1121" w:y="541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30202</w:t>
      </w:r>
    </w:p>
    <w:p>
      <w:pPr>
        <w:framePr w:w="780" w:x="2460" w:y="541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印刷费</w:t>
      </w:r>
    </w:p>
    <w:p>
      <w:pPr>
        <w:framePr w:w="960" w:x="6888" w:y="541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694" w:x="1121" w:y="569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30207</w:t>
      </w:r>
    </w:p>
    <w:p>
      <w:pPr>
        <w:framePr w:w="780" w:x="2460" w:y="569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邮电费</w:t>
      </w:r>
    </w:p>
    <w:p>
      <w:pPr>
        <w:framePr w:w="960" w:x="6888" w:y="569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694" w:x="1121" w:y="59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30231</w:t>
      </w:r>
    </w:p>
    <w:p>
      <w:pPr>
        <w:framePr w:w="1860" w:x="2460" w:y="59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公务用车运行维护费</w:t>
      </w:r>
    </w:p>
    <w:p>
      <w:pPr>
        <w:framePr w:w="1860" w:x="2460" w:y="5985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公务接待费</w:t>
      </w:r>
    </w:p>
    <w:p>
      <w:pPr>
        <w:framePr w:w="1860" w:x="2460" w:y="5985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奖金</w:t>
      </w:r>
    </w:p>
    <w:p>
      <w:pPr>
        <w:framePr w:w="1860" w:x="6888" w:y="59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公务用车运行维护费</w:t>
      </w:r>
    </w:p>
    <w:p>
      <w:pPr>
        <w:framePr w:w="1860" w:x="6888" w:y="5985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公务接待费</w:t>
      </w:r>
    </w:p>
    <w:p>
      <w:pPr>
        <w:framePr w:w="603" w:x="10423" w:y="59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603" w:x="13817" w:y="59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694" w:x="1121" w:y="626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30217</w:t>
      </w:r>
    </w:p>
    <w:p>
      <w:pPr>
        <w:framePr w:w="603" w:x="10423" w:y="626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603" w:x="13817" w:y="626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694" w:x="1121" w:y="655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30103</w:t>
      </w:r>
    </w:p>
    <w:p>
      <w:pPr>
        <w:framePr w:w="1320" w:x="6888" w:y="655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6888" w:y="6556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6888" w:y="6556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6888" w:y="6556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6888" w:y="6556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6888" w:y="6556"/>
        <w:widowControl w:val="0"/>
        <w:autoSpaceDE w:val="0"/>
        <w:autoSpaceDN w:val="0"/>
        <w:spacing w:before="11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6888" w:y="6556"/>
        <w:widowControl w:val="0"/>
        <w:autoSpaceDE w:val="0"/>
        <w:autoSpaceDN w:val="0"/>
        <w:spacing w:before="11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6888" w:y="6556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离退休费</w:t>
      </w:r>
    </w:p>
    <w:p>
      <w:pPr>
        <w:framePr w:w="694" w:x="10332" w:y="655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46.00</w:t>
      </w:r>
    </w:p>
    <w:p>
      <w:pPr>
        <w:framePr w:w="694" w:x="10332" w:y="6556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32.00</w:t>
      </w:r>
    </w:p>
    <w:p>
      <w:pPr>
        <w:framePr w:w="694" w:x="10332" w:y="6556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3.00</w:t>
      </w:r>
    </w:p>
    <w:p>
      <w:pPr>
        <w:framePr w:w="694" w:x="12029" w:y="655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46.00</w:t>
      </w:r>
    </w:p>
    <w:p>
      <w:pPr>
        <w:framePr w:w="694" w:x="12029" w:y="6556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32.00</w:t>
      </w:r>
    </w:p>
    <w:p>
      <w:pPr>
        <w:framePr w:w="694" w:x="12029" w:y="6556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3.00</w:t>
      </w:r>
    </w:p>
    <w:p>
      <w:pPr>
        <w:framePr w:w="876" w:x="1121" w:y="684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3010703</w:t>
      </w:r>
    </w:p>
    <w:p>
      <w:pPr>
        <w:framePr w:w="876" w:x="1121" w:y="684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3010203</w:t>
      </w:r>
    </w:p>
    <w:p>
      <w:pPr>
        <w:framePr w:w="876" w:x="1121" w:y="6842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3010701</w:t>
      </w:r>
    </w:p>
    <w:p>
      <w:pPr>
        <w:framePr w:w="876" w:x="1121" w:y="684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3010204</w:t>
      </w:r>
    </w:p>
    <w:p>
      <w:pPr>
        <w:framePr w:w="876" w:x="1121" w:y="6842"/>
        <w:widowControl w:val="0"/>
        <w:autoSpaceDE w:val="0"/>
        <w:autoSpaceDN w:val="0"/>
        <w:spacing w:before="11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3010702</w:t>
      </w:r>
    </w:p>
    <w:p>
      <w:pPr>
        <w:framePr w:w="876" w:x="1121" w:y="6842"/>
        <w:widowControl w:val="0"/>
        <w:autoSpaceDE w:val="0"/>
        <w:autoSpaceDN w:val="0"/>
        <w:spacing w:before="11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30101</w:t>
      </w:r>
    </w:p>
    <w:p>
      <w:pPr>
        <w:framePr w:w="1320" w:x="2460" w:y="684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增量绩效工资</w:t>
      </w:r>
    </w:p>
    <w:p>
      <w:pPr>
        <w:framePr w:w="1320" w:x="2460" w:y="6842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采暖补贴</w:t>
      </w:r>
    </w:p>
    <w:p>
      <w:pPr>
        <w:framePr w:w="1500" w:x="2460" w:y="741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基础性绩效工资</w:t>
      </w:r>
    </w:p>
    <w:p>
      <w:pPr>
        <w:framePr w:w="694" w:x="10332" w:y="741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24.00</w:t>
      </w:r>
    </w:p>
    <w:p>
      <w:pPr>
        <w:framePr w:w="694" w:x="10332" w:y="7413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694" w:x="12029" w:y="741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24.00</w:t>
      </w:r>
    </w:p>
    <w:p>
      <w:pPr>
        <w:framePr w:w="694" w:x="12029" w:y="7413"/>
        <w:widowControl w:val="0"/>
        <w:autoSpaceDE w:val="0"/>
        <w:autoSpaceDN w:val="0"/>
        <w:spacing w:before="103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1320" w:x="2460" w:y="769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其他津贴补贴</w:t>
      </w:r>
    </w:p>
    <w:p>
      <w:pPr>
        <w:framePr w:w="2580" w:x="2460" w:y="79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奖励性绩效工资（含事业年终</w:t>
      </w:r>
    </w:p>
    <w:p>
      <w:pPr>
        <w:framePr w:w="694" w:x="10332" w:y="79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23.00</w:t>
      </w:r>
    </w:p>
    <w:p>
      <w:pPr>
        <w:framePr w:w="694" w:x="10332" w:y="7989"/>
        <w:widowControl w:val="0"/>
        <w:autoSpaceDE w:val="0"/>
        <w:autoSpaceDN w:val="0"/>
        <w:spacing w:before="11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63.00</w:t>
      </w:r>
    </w:p>
    <w:p>
      <w:pPr>
        <w:framePr w:w="694" w:x="10332" w:y="7989"/>
        <w:widowControl w:val="0"/>
        <w:autoSpaceDE w:val="0"/>
        <w:autoSpaceDN w:val="0"/>
        <w:spacing w:before="10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7.20</w:t>
      </w:r>
    </w:p>
    <w:p>
      <w:pPr>
        <w:framePr w:w="694" w:x="12029" w:y="79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23.00</w:t>
      </w:r>
    </w:p>
    <w:p>
      <w:pPr>
        <w:framePr w:w="694" w:x="12029" w:y="7989"/>
        <w:widowControl w:val="0"/>
        <w:autoSpaceDE w:val="0"/>
        <w:autoSpaceDN w:val="0"/>
        <w:spacing w:before="11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63.00</w:t>
      </w:r>
    </w:p>
    <w:p>
      <w:pPr>
        <w:framePr w:w="694" w:x="12029" w:y="7989"/>
        <w:widowControl w:val="0"/>
        <w:autoSpaceDE w:val="0"/>
        <w:autoSpaceDN w:val="0"/>
        <w:spacing w:before="10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7.20</w:t>
      </w:r>
    </w:p>
    <w:p>
      <w:pPr>
        <w:framePr w:w="960" w:x="2460" w:y="82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基本工资</w:t>
      </w:r>
    </w:p>
    <w:p>
      <w:pPr>
        <w:framePr w:w="694" w:x="1121" w:y="857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30302</w:t>
      </w:r>
    </w:p>
    <w:p>
      <w:pPr>
        <w:framePr w:w="780" w:x="2460" w:y="857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退休费</w:t>
      </w:r>
    </w:p>
    <w:p>
      <w:pPr>
        <w:framePr w:w="876" w:x="1121" w:y="88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3030201</w:t>
      </w:r>
    </w:p>
    <w:p>
      <w:pPr>
        <w:framePr w:w="876" w:x="1121" w:y="8853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3029902</w:t>
      </w:r>
    </w:p>
    <w:p>
      <w:pPr>
        <w:framePr w:w="876" w:x="1121" w:y="8853"/>
        <w:widowControl w:val="0"/>
        <w:autoSpaceDE w:val="0"/>
        <w:autoSpaceDN w:val="0"/>
        <w:spacing w:before="110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30108</w:t>
      </w:r>
    </w:p>
    <w:p>
      <w:pPr>
        <w:framePr w:w="1680" w:x="2460" w:y="88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退休人员个人支出</w:t>
      </w:r>
    </w:p>
    <w:p>
      <w:pPr>
        <w:framePr w:w="1680" w:x="2460" w:y="8853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退休人员公用支出</w:t>
      </w:r>
    </w:p>
    <w:p>
      <w:pPr>
        <w:framePr w:w="960" w:x="6888" w:y="88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离退休费</w:t>
      </w:r>
    </w:p>
    <w:p>
      <w:pPr>
        <w:framePr w:w="694" w:x="10332" w:y="88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42.70</w:t>
      </w:r>
    </w:p>
    <w:p>
      <w:pPr>
        <w:framePr w:w="694" w:x="10332" w:y="8853"/>
        <w:widowControl w:val="0"/>
        <w:autoSpaceDE w:val="0"/>
        <w:autoSpaceDN w:val="0"/>
        <w:spacing w:before="108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0.90</w:t>
      </w:r>
    </w:p>
    <w:p>
      <w:pPr>
        <w:framePr w:w="694" w:x="12029" w:y="88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42.70</w:t>
      </w:r>
    </w:p>
    <w:p>
      <w:pPr>
        <w:framePr w:w="1860" w:x="6888" w:y="91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其他商品和服务支出</w:t>
      </w:r>
    </w:p>
    <w:p>
      <w:pPr>
        <w:framePr w:w="1860" w:x="6888" w:y="9141"/>
        <w:widowControl w:val="0"/>
        <w:autoSpaceDE w:val="0"/>
        <w:autoSpaceDN w:val="0"/>
        <w:spacing w:before="110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社会保障缴费</w:t>
      </w:r>
    </w:p>
    <w:p>
      <w:pPr>
        <w:framePr w:w="603" w:x="13817" w:y="91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0.90</w:t>
      </w:r>
    </w:p>
    <w:p>
      <w:pPr>
        <w:framePr w:w="3425" w:x="2460" w:y="94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机关事业单位基本养老保险缴费</w:t>
      </w:r>
      <w:r>
        <w:rPr>
          <w:rFonts w:eastAsiaTheme="minorEastAsia" w:hAnsiTheme="minorHAnsi" w:cstheme="minorBidi"/>
          <w:color w:val="000000"/>
          <w:spacing w:val="16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50102</w:t>
      </w:r>
    </w:p>
    <w:p>
      <w:pPr>
        <w:framePr w:w="3425" w:x="2460" w:y="9431"/>
        <w:widowControl w:val="0"/>
        <w:autoSpaceDE w:val="0"/>
        <w:autoSpaceDN w:val="0"/>
        <w:spacing w:before="152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机关事业单位基本养老保险缴费</w:t>
      </w:r>
      <w:r>
        <w:rPr>
          <w:rFonts w:eastAsiaTheme="minorEastAsia" w:hAnsiTheme="minorHAnsi" w:cstheme="minorBidi"/>
          <w:color w:val="000000"/>
          <w:spacing w:val="16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785" w:x="10241" w:y="94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117.94</w:t>
      </w:r>
    </w:p>
    <w:p>
      <w:pPr>
        <w:framePr w:w="785" w:x="11938" w:y="94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117.94</w:t>
      </w:r>
    </w:p>
    <w:p>
      <w:pPr>
        <w:framePr w:w="785" w:x="11938" w:y="9431"/>
        <w:widowControl w:val="0"/>
        <w:autoSpaceDE w:val="0"/>
        <w:autoSpaceDN w:val="0"/>
        <w:spacing w:before="152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16.30</w:t>
      </w:r>
    </w:p>
    <w:p>
      <w:pPr>
        <w:framePr w:w="694" w:x="1121" w:y="97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30108</w:t>
      </w:r>
    </w:p>
    <w:p>
      <w:pPr>
        <w:framePr w:w="1320" w:x="6888" w:y="97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694" w:x="10332" w:y="97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16.30</w:t>
      </w:r>
    </w:p>
    <w:p>
      <w:pPr>
        <w:framePr w:w="876" w:x="1121" w:y="100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3011202</w:t>
      </w:r>
    </w:p>
    <w:p>
      <w:pPr>
        <w:framePr w:w="876" w:x="1121" w:y="10084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3011205</w:t>
      </w:r>
    </w:p>
    <w:p>
      <w:pPr>
        <w:framePr w:w="876" w:x="1121" w:y="10084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3011205</w:t>
      </w:r>
    </w:p>
    <w:p>
      <w:pPr>
        <w:framePr w:w="876" w:x="1121" w:y="10084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30110</w:t>
      </w:r>
    </w:p>
    <w:p>
      <w:pPr>
        <w:framePr w:w="960" w:x="2460" w:y="100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失业保险</w:t>
      </w:r>
    </w:p>
    <w:p>
      <w:pPr>
        <w:framePr w:w="694" w:x="5191" w:y="100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694" w:x="5191" w:y="10084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50102</w:t>
      </w:r>
    </w:p>
    <w:p>
      <w:pPr>
        <w:framePr w:w="694" w:x="5191" w:y="10084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694" w:x="5191" w:y="10084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50102</w:t>
      </w:r>
    </w:p>
    <w:p>
      <w:pPr>
        <w:framePr w:w="694" w:x="5191" w:y="10084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50501</w:t>
      </w:r>
    </w:p>
    <w:p>
      <w:pPr>
        <w:framePr w:w="1320" w:x="6888" w:y="100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6888" w:y="10084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社会保障缴费</w:t>
      </w:r>
    </w:p>
    <w:p>
      <w:pPr>
        <w:framePr w:w="1320" w:x="6888" w:y="10084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6888" w:y="10084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社会保障缴费</w:t>
      </w:r>
    </w:p>
    <w:p>
      <w:pPr>
        <w:framePr w:w="1320" w:x="6888" w:y="10084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603" w:x="10423" w:y="100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0.72</w:t>
      </w:r>
    </w:p>
    <w:p>
      <w:pPr>
        <w:framePr w:w="603" w:x="10423" w:y="10084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1.47</w:t>
      </w:r>
    </w:p>
    <w:p>
      <w:pPr>
        <w:framePr w:w="603" w:x="12120" w:y="100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0.72</w:t>
      </w:r>
    </w:p>
    <w:p>
      <w:pPr>
        <w:framePr w:w="603" w:x="12120" w:y="10084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1.47</w:t>
      </w:r>
    </w:p>
    <w:p>
      <w:pPr>
        <w:framePr w:w="960" w:x="2460" w:y="103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工伤保险</w:t>
      </w:r>
    </w:p>
    <w:p>
      <w:pPr>
        <w:framePr w:w="960" w:x="2460" w:y="1065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工伤保险</w:t>
      </w:r>
    </w:p>
    <w:p>
      <w:pPr>
        <w:framePr w:w="603" w:x="10423" w:y="1065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0.20</w:t>
      </w:r>
    </w:p>
    <w:p>
      <w:pPr>
        <w:framePr w:w="603" w:x="12120" w:y="1065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0.20</w:t>
      </w:r>
    </w:p>
    <w:p>
      <w:pPr>
        <w:framePr w:w="2040" w:x="2460" w:y="109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职工基本医疗保险缴费</w:t>
      </w:r>
    </w:p>
    <w:p>
      <w:pPr>
        <w:framePr w:w="2040" w:x="2460" w:y="10941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职工基本医疗保险缴费</w:t>
      </w:r>
    </w:p>
    <w:p>
      <w:pPr>
        <w:framePr w:w="694" w:x="10332" w:y="109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51.06</w:t>
      </w:r>
    </w:p>
    <w:p>
      <w:pPr>
        <w:framePr w:w="694" w:x="10332" w:y="10941"/>
        <w:widowControl w:val="0"/>
        <w:autoSpaceDE w:val="0"/>
        <w:autoSpaceDN w:val="0"/>
        <w:spacing w:before="108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6.97</w:t>
      </w:r>
    </w:p>
    <w:p>
      <w:pPr>
        <w:framePr w:w="694" w:x="12029" w:y="109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51.06</w:t>
      </w:r>
    </w:p>
    <w:p>
      <w:pPr>
        <w:framePr w:w="694" w:x="12029" w:y="10941"/>
        <w:widowControl w:val="0"/>
        <w:autoSpaceDE w:val="0"/>
        <w:autoSpaceDN w:val="0"/>
        <w:spacing w:before="108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6.97</w:t>
      </w:r>
    </w:p>
    <w:p>
      <w:pPr>
        <w:framePr w:w="694" w:x="1121" w:y="112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30110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0" type="#_x0000_t75" style="width:659.1pt;height:507.9pt;margin-top:66.05pt;margin-left:52.5pt;mso-position-horizontal-relative:page;mso-position-vertical-relative:page;position:absolute;z-index:-251642880">
            <v:imagedata r:id="rId11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6" w:name="br1_15"/>
      <w:bookmarkEnd w:id="1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2" w:x="14904" w:y="44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公开07表</w:t>
      </w:r>
    </w:p>
    <w:p>
      <w:pPr>
        <w:framePr w:w="4825" w:x="6079" w:y="788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2024年支出经济分类汇总表</w:t>
      </w:r>
    </w:p>
    <w:p>
      <w:pPr>
        <w:framePr w:w="1140" w:x="1771" w:y="13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</w:t>
      </w:r>
    </w:p>
    <w:p>
      <w:pPr>
        <w:framePr w:w="1860" w:x="3677" w:y="13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1860" w:x="3677" w:y="1305"/>
        <w:widowControl w:val="0"/>
        <w:autoSpaceDE w:val="0"/>
        <w:autoSpaceDN w:val="0"/>
        <w:spacing w:before="103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政府预算经济分类</w:t>
      </w:r>
    </w:p>
    <w:p>
      <w:pPr>
        <w:framePr w:w="2002" w:x="13819" w:y="1305"/>
        <w:widowControl w:val="0"/>
        <w:autoSpaceDE w:val="0"/>
        <w:autoSpaceDN w:val="0"/>
        <w:spacing w:line="180" w:lineRule="exact"/>
        <w:ind w:left="43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2002" w:x="13819" w:y="1305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附属单</w:t>
      </w:r>
      <w:r>
        <w:rPr>
          <w:rFonts w:ascii="SimSun" w:eastAsiaTheme="minorEastAsia" w:hAnsiTheme="minorHAnsi" w:cstheme="minorBidi"/>
          <w:color w:val="000000"/>
          <w:spacing w:val="7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事业单</w:t>
      </w:r>
    </w:p>
    <w:p>
      <w:pPr>
        <w:framePr w:w="2002" w:x="13819" w:y="1305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位上缴</w:t>
      </w:r>
      <w:r>
        <w:rPr>
          <w:rFonts w:ascii="SimSun" w:eastAsiaTheme="minorEastAsia" w:hAnsiTheme="minorHAnsi" w:cstheme="minorBidi"/>
          <w:color w:val="000000"/>
          <w:spacing w:val="7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位经营</w:t>
      </w:r>
      <w:r>
        <w:rPr>
          <w:rFonts w:ascii="SimSun" w:eastAsiaTheme="minorEastAsia" w:hAnsiTheme="minorHAnsi" w:cstheme="minorBidi"/>
          <w:color w:val="000000"/>
          <w:spacing w:val="69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他收</w:t>
      </w:r>
    </w:p>
    <w:p>
      <w:pPr>
        <w:framePr w:w="2002" w:x="13819" w:y="1305"/>
        <w:widowControl w:val="0"/>
        <w:autoSpaceDE w:val="0"/>
        <w:autoSpaceDN w:val="0"/>
        <w:spacing w:before="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</w:t>
      </w:r>
      <w:r>
        <w:rPr>
          <w:rFonts w:ascii="SimSun" w:eastAsiaTheme="minorEastAsia" w:hAnsiTheme="minorHAnsi" w:cstheme="minorBidi"/>
          <w:color w:val="000000"/>
          <w:spacing w:val="25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</w:t>
      </w:r>
    </w:p>
    <w:p>
      <w:pPr>
        <w:framePr w:w="1680" w:x="1548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部门预算经济分类</w:t>
      </w:r>
    </w:p>
    <w:p>
      <w:pPr>
        <w:framePr w:w="1320" w:x="7226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一般公共预算</w:t>
      </w:r>
    </w:p>
    <w:p>
      <w:pPr>
        <w:framePr w:w="1791" w:x="11402" w:y="159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财政专户</w:t>
      </w:r>
    </w:p>
    <w:p>
      <w:pPr>
        <w:framePr w:w="1791" w:x="11402" w:y="1593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管理资金</w:t>
      </w:r>
      <w:r>
        <w:rPr>
          <w:rFonts w:ascii="SimSun" w:eastAsiaTheme="minorEastAsia" w:hAnsiTheme="minorHAnsi" w:cstheme="minorBidi"/>
          <w:color w:val="000000"/>
          <w:spacing w:val="2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事业收入</w:t>
      </w:r>
    </w:p>
    <w:p>
      <w:pPr>
        <w:framePr w:w="1791" w:x="11402" w:y="1593"/>
        <w:widowControl w:val="0"/>
        <w:autoSpaceDE w:val="0"/>
        <w:autoSpaceDN w:val="0"/>
        <w:spacing w:before="46" w:line="180" w:lineRule="exact"/>
        <w:ind w:left="18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收入</w:t>
      </w:r>
    </w:p>
    <w:p>
      <w:pPr>
        <w:framePr w:w="420" w:x="15355" w:y="159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</w:t>
      </w:r>
    </w:p>
    <w:p>
      <w:pPr>
        <w:framePr w:w="2599" w:x="8899" w:y="170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政府性基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国有资本</w:t>
      </w:r>
      <w:r>
        <w:rPr>
          <w:rFonts w:ascii="SimSun" w:eastAsiaTheme="minorEastAsia" w:hAnsiTheme="minorHAnsi" w:cstheme="minorBidi"/>
          <w:color w:val="000000"/>
          <w:spacing w:val="3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上年结转</w:t>
      </w:r>
    </w:p>
    <w:p>
      <w:pPr>
        <w:framePr w:w="2599" w:x="8899" w:y="1706"/>
        <w:widowControl w:val="0"/>
        <w:autoSpaceDE w:val="0"/>
        <w:autoSpaceDN w:val="0"/>
        <w:spacing w:before="43" w:line="180" w:lineRule="exact"/>
        <w:ind w:left="181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结余</w:t>
      </w:r>
    </w:p>
    <w:p>
      <w:pPr>
        <w:framePr w:w="780" w:x="13097" w:y="170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上级补</w:t>
      </w:r>
    </w:p>
    <w:p>
      <w:pPr>
        <w:framePr w:w="780" w:x="13097" w:y="1706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助收入</w:t>
      </w:r>
    </w:p>
    <w:p>
      <w:pPr>
        <w:framePr w:w="600" w:x="5964" w:y="18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总计</w:t>
      </w:r>
    </w:p>
    <w:p>
      <w:pPr>
        <w:framePr w:w="1140" w:x="7882" w:y="184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其中：财政</w:t>
      </w:r>
    </w:p>
    <w:p>
      <w:pPr>
        <w:framePr w:w="1140" w:x="7882" w:y="1847"/>
        <w:widowControl w:val="0"/>
        <w:autoSpaceDE w:val="0"/>
        <w:autoSpaceDN w:val="0"/>
        <w:spacing w:before="46" w:line="180" w:lineRule="exact"/>
        <w:ind w:left="27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拨款</w:t>
      </w:r>
    </w:p>
    <w:p>
      <w:pPr>
        <w:framePr w:w="420" w:x="9168" w:y="192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金</w:t>
      </w:r>
    </w:p>
    <w:p>
      <w:pPr>
        <w:framePr w:w="960" w:x="9698" w:y="192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经营预算</w:t>
      </w:r>
    </w:p>
    <w:p>
      <w:pPr>
        <w:framePr w:w="830" w:x="1272" w:y="19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类</w:t>
      </w:r>
      <w:r>
        <w:rPr>
          <w:rFonts w:ascii="SimSun" w:eastAsiaTheme="minorEastAsia" w:hAnsiTheme="minorHAnsi" w:cstheme="minorBidi"/>
          <w:color w:val="000000"/>
          <w:spacing w:val="14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款</w:t>
      </w:r>
    </w:p>
    <w:p>
      <w:pPr>
        <w:framePr w:w="960" w:x="2318" w:y="19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科目名称</w:t>
      </w:r>
    </w:p>
    <w:p>
      <w:pPr>
        <w:framePr w:w="830" w:x="3538" w:y="19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类</w:t>
      </w:r>
      <w:r>
        <w:rPr>
          <w:rFonts w:ascii="SimSun" w:eastAsiaTheme="minorEastAsia" w:hAnsiTheme="minorHAnsi" w:cstheme="minorBidi"/>
          <w:color w:val="000000"/>
          <w:spacing w:val="14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款</w:t>
      </w:r>
    </w:p>
    <w:p>
      <w:pPr>
        <w:framePr w:w="960" w:x="4584" w:y="19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科目名称</w:t>
      </w:r>
    </w:p>
    <w:p>
      <w:pPr>
        <w:framePr w:w="600" w:x="7056" w:y="19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小计</w:t>
      </w:r>
    </w:p>
    <w:p>
      <w:pPr>
        <w:framePr w:w="420" w:x="15310" w:y="204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入</w:t>
      </w:r>
    </w:p>
    <w:p>
      <w:pPr>
        <w:framePr w:w="600" w:x="2498" w:y="235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967" w:x="5911" w:y="235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</w:p>
    <w:p>
      <w:pPr>
        <w:framePr w:w="967" w:x="5911" w:y="2351"/>
        <w:widowControl w:val="0"/>
        <w:autoSpaceDE w:val="0"/>
        <w:autoSpaceDN w:val="0"/>
        <w:spacing w:before="212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</w:p>
    <w:p>
      <w:pPr>
        <w:framePr w:w="967" w:x="7044" w:y="235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</w:p>
    <w:p>
      <w:pPr>
        <w:framePr w:w="967" w:x="7044" w:y="2351"/>
        <w:widowControl w:val="0"/>
        <w:autoSpaceDE w:val="0"/>
        <w:autoSpaceDN w:val="0"/>
        <w:spacing w:before="212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4,662.55</w:t>
      </w:r>
    </w:p>
    <w:p>
      <w:pPr>
        <w:framePr w:w="967" w:x="8105" w:y="235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4,647.46</w:t>
      </w:r>
    </w:p>
    <w:p>
      <w:pPr>
        <w:framePr w:w="785" w:x="10757" w:y="235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</w:p>
    <w:p>
      <w:pPr>
        <w:framePr w:w="785" w:x="10757" w:y="2351"/>
        <w:widowControl w:val="0"/>
        <w:autoSpaceDE w:val="0"/>
        <w:autoSpaceDN w:val="0"/>
        <w:spacing w:before="212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</w:p>
    <w:p>
      <w:pPr>
        <w:framePr w:w="1500" w:x="2047" w:y="263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</w:t>
      </w:r>
    </w:p>
    <w:p>
      <w:pPr>
        <w:framePr w:w="1500" w:x="2047" w:y="2630"/>
        <w:widowControl w:val="0"/>
        <w:autoSpaceDE w:val="0"/>
        <w:autoSpaceDN w:val="0"/>
        <w:spacing w:before="45" w:line="180" w:lineRule="exact"/>
        <w:ind w:left="4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织部</w:t>
      </w:r>
    </w:p>
    <w:p>
      <w:pPr>
        <w:framePr w:w="512" w:x="1181" w:y="274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015</w:t>
      </w:r>
    </w:p>
    <w:p>
      <w:pPr>
        <w:framePr w:w="967" w:x="8105" w:y="274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4,647.46</w:t>
      </w:r>
    </w:p>
    <w:p>
      <w:pPr>
        <w:framePr w:w="4632" w:x="1181" w:y="313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其他津贴补贴</w:t>
      </w:r>
      <w:r>
        <w:rPr>
          <w:rFonts w:ascii="SimSun" w:eastAsiaTheme="minorEastAsia" w:hAnsiTheme="minorHAnsi" w:cstheme="minorBidi"/>
          <w:color w:val="000000"/>
          <w:spacing w:val="13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785" w:x="6091" w:y="3134"/>
        <w:widowControl w:val="0"/>
        <w:autoSpaceDE w:val="0"/>
        <w:autoSpaceDN w:val="0"/>
        <w:spacing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31.00</w:t>
      </w:r>
    </w:p>
    <w:p>
      <w:pPr>
        <w:framePr w:w="785" w:x="6091" w:y="3134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376.00</w:t>
      </w:r>
    </w:p>
    <w:p>
      <w:pPr>
        <w:framePr w:w="785" w:x="6091" w:y="3134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61.00</w:t>
      </w:r>
    </w:p>
    <w:p>
      <w:pPr>
        <w:framePr w:w="785" w:x="6091" w:y="3134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56.10</w:t>
      </w:r>
    </w:p>
    <w:p>
      <w:pPr>
        <w:framePr w:w="785" w:x="6091" w:y="3134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92.00</w:t>
      </w:r>
    </w:p>
    <w:p>
      <w:pPr>
        <w:framePr w:w="785" w:x="6091" w:y="3134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16.00</w:t>
      </w:r>
    </w:p>
    <w:p>
      <w:pPr>
        <w:framePr w:w="785" w:x="6091" w:y="3134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312.00</w:t>
      </w:r>
    </w:p>
    <w:p>
      <w:pPr>
        <w:framePr w:w="785" w:x="6091" w:y="3134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18.00</w:t>
      </w:r>
    </w:p>
    <w:p>
      <w:pPr>
        <w:framePr w:w="785" w:x="6091" w:y="3134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11.00</w:t>
      </w:r>
    </w:p>
    <w:p>
      <w:pPr>
        <w:framePr w:w="785" w:x="7224" w:y="3134"/>
        <w:widowControl w:val="0"/>
        <w:autoSpaceDE w:val="0"/>
        <w:autoSpaceDN w:val="0"/>
        <w:spacing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31.00</w:t>
      </w:r>
    </w:p>
    <w:p>
      <w:pPr>
        <w:framePr w:w="785" w:x="7224" w:y="3134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376.00</w:t>
      </w:r>
    </w:p>
    <w:p>
      <w:pPr>
        <w:framePr w:w="785" w:x="7224" w:y="3134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61.00</w:t>
      </w:r>
    </w:p>
    <w:p>
      <w:pPr>
        <w:framePr w:w="785" w:x="7224" w:y="3134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56.10</w:t>
      </w:r>
    </w:p>
    <w:p>
      <w:pPr>
        <w:framePr w:w="785" w:x="7224" w:y="3134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92.00</w:t>
      </w:r>
    </w:p>
    <w:p>
      <w:pPr>
        <w:framePr w:w="785" w:x="7224" w:y="3134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16.00</w:t>
      </w:r>
    </w:p>
    <w:p>
      <w:pPr>
        <w:framePr w:w="785" w:x="7224" w:y="3134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312.00</w:t>
      </w:r>
    </w:p>
    <w:p>
      <w:pPr>
        <w:framePr w:w="785" w:x="7224" w:y="3134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18.00</w:t>
      </w:r>
    </w:p>
    <w:p>
      <w:pPr>
        <w:framePr w:w="785" w:x="7224" w:y="3134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11.00</w:t>
      </w:r>
    </w:p>
    <w:p>
      <w:pPr>
        <w:framePr w:w="785" w:x="8287" w:y="3134"/>
        <w:widowControl w:val="0"/>
        <w:autoSpaceDE w:val="0"/>
        <w:autoSpaceDN w:val="0"/>
        <w:spacing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31.00</w:t>
      </w:r>
    </w:p>
    <w:p>
      <w:pPr>
        <w:framePr w:w="785" w:x="8287" w:y="3134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376.00</w:t>
      </w:r>
    </w:p>
    <w:p>
      <w:pPr>
        <w:framePr w:w="785" w:x="8287" w:y="3134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61.00</w:t>
      </w:r>
    </w:p>
    <w:p>
      <w:pPr>
        <w:framePr w:w="785" w:x="8287" w:y="3134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56.10</w:t>
      </w:r>
    </w:p>
    <w:p>
      <w:pPr>
        <w:framePr w:w="785" w:x="8287" w:y="3134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92.00</w:t>
      </w:r>
    </w:p>
    <w:p>
      <w:pPr>
        <w:framePr w:w="785" w:x="8287" w:y="3134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16.00</w:t>
      </w:r>
    </w:p>
    <w:p>
      <w:pPr>
        <w:framePr w:w="785" w:x="8287" w:y="3134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312.00</w:t>
      </w:r>
    </w:p>
    <w:p>
      <w:pPr>
        <w:framePr w:w="785" w:x="8287" w:y="3134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18.00</w:t>
      </w:r>
    </w:p>
    <w:p>
      <w:pPr>
        <w:framePr w:w="785" w:x="8287" w:y="3134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11.00</w:t>
      </w:r>
    </w:p>
    <w:p>
      <w:pPr>
        <w:framePr w:w="922" w:x="1181" w:y="34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</w:t>
      </w:r>
    </w:p>
    <w:p>
      <w:pPr>
        <w:framePr w:w="922" w:x="1181" w:y="3460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600" w:x="2498" w:y="34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奖金</w:t>
      </w:r>
    </w:p>
    <w:p>
      <w:pPr>
        <w:framePr w:w="2369" w:x="3444" w:y="34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2369" w:x="3444" w:y="3460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1140" w:x="2227" w:y="378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工作性津贴</w:t>
      </w:r>
    </w:p>
    <w:p>
      <w:pPr>
        <w:framePr w:w="3188" w:x="1181" w:y="41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公务交通补贴</w:t>
      </w:r>
      <w:r>
        <w:rPr>
          <w:rFonts w:ascii="SimSun" w:eastAsiaTheme="minorEastAsia" w:hAnsiTheme="minorHAnsi" w:cstheme="minorBidi"/>
          <w:color w:val="000000"/>
          <w:spacing w:val="13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60" w:x="4584" w:y="41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922" w:x="1181" w:y="44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922" w:x="1181" w:y="4439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922" w:x="1181" w:y="4439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22" w:x="1181" w:y="4439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22" w:x="1181" w:y="4439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</w:t>
      </w:r>
    </w:p>
    <w:p>
      <w:pPr>
        <w:framePr w:w="1140" w:x="2227" w:y="44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生活性补贴</w:t>
      </w:r>
    </w:p>
    <w:p>
      <w:pPr>
        <w:framePr w:w="1140" w:x="2227" w:y="4439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采暖补贴</w:t>
      </w:r>
    </w:p>
    <w:p>
      <w:pPr>
        <w:framePr w:w="1140" w:x="2227" w:y="4439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基本工资</w:t>
      </w:r>
    </w:p>
    <w:p>
      <w:pPr>
        <w:framePr w:w="1140" w:x="2227" w:y="4439"/>
        <w:widowControl w:val="0"/>
        <w:autoSpaceDE w:val="0"/>
        <w:autoSpaceDN w:val="0"/>
        <w:spacing w:before="147" w:line="180" w:lineRule="exact"/>
        <w:ind w:left="18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办公费</w:t>
      </w:r>
    </w:p>
    <w:p>
      <w:pPr>
        <w:framePr w:w="2369" w:x="3444" w:y="44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2369" w:x="3444" w:y="4439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2369" w:x="3444" w:y="4439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工资奖金津补贴</w:t>
      </w:r>
    </w:p>
    <w:p>
      <w:pPr>
        <w:framePr w:w="925" w:x="3444" w:y="54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25" w:x="3444" w:y="5419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60" w:x="4584" w:y="54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960" w:x="4584" w:y="5419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960" w:x="2318" w:y="574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工会经费</w:t>
      </w:r>
    </w:p>
    <w:p>
      <w:pPr>
        <w:framePr w:w="1500" w:x="2047" w:y="602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其他商品和服务</w:t>
      </w:r>
    </w:p>
    <w:p>
      <w:pPr>
        <w:framePr w:w="1500" w:x="2047" w:y="6023"/>
        <w:widowControl w:val="0"/>
        <w:autoSpaceDE w:val="0"/>
        <w:autoSpaceDN w:val="0"/>
        <w:spacing w:before="46" w:line="180" w:lineRule="exact"/>
        <w:ind w:left="4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支出</w:t>
      </w:r>
    </w:p>
    <w:p>
      <w:pPr>
        <w:framePr w:w="1500" w:x="4313" w:y="602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其他商品和服务</w:t>
      </w:r>
    </w:p>
    <w:p>
      <w:pPr>
        <w:framePr w:w="1500" w:x="4313" w:y="6023"/>
        <w:widowControl w:val="0"/>
        <w:autoSpaceDE w:val="0"/>
        <w:autoSpaceDN w:val="0"/>
        <w:spacing w:before="46" w:line="180" w:lineRule="exact"/>
        <w:ind w:left="4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支出</w:t>
      </w:r>
    </w:p>
    <w:p>
      <w:pPr>
        <w:framePr w:w="922" w:x="1181" w:y="613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99</w:t>
      </w:r>
    </w:p>
    <w:p>
      <w:pPr>
        <w:framePr w:w="925" w:x="3444" w:y="613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99</w:t>
      </w:r>
    </w:p>
    <w:p>
      <w:pPr>
        <w:framePr w:w="967" w:x="5911" w:y="613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1,448.85</w:t>
      </w:r>
    </w:p>
    <w:p>
      <w:pPr>
        <w:framePr w:w="967" w:x="7044" w:y="613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1,430.10</w:t>
      </w:r>
    </w:p>
    <w:p>
      <w:pPr>
        <w:framePr w:w="967" w:x="8105" w:y="613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1,430.10</w:t>
      </w:r>
    </w:p>
    <w:p>
      <w:pPr>
        <w:framePr w:w="694" w:x="10848" w:y="613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18.75</w:t>
      </w:r>
    </w:p>
    <w:p>
      <w:pPr>
        <w:framePr w:w="922" w:x="1181" w:y="65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</w:t>
      </w:r>
    </w:p>
    <w:p>
      <w:pPr>
        <w:framePr w:w="922" w:x="1181" w:y="6527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922" w:x="1181" w:y="6527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07</w:t>
      </w:r>
    </w:p>
    <w:p>
      <w:pPr>
        <w:framePr w:w="780" w:x="2407" w:y="65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差旅费</w:t>
      </w:r>
    </w:p>
    <w:p>
      <w:pPr>
        <w:framePr w:w="780" w:x="2407" w:y="6527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印刷费</w:t>
      </w:r>
    </w:p>
    <w:p>
      <w:pPr>
        <w:framePr w:w="780" w:x="2407" w:y="6527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邮电费</w:t>
      </w:r>
    </w:p>
    <w:p>
      <w:pPr>
        <w:framePr w:w="925" w:x="3444" w:y="65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25" w:x="3444" w:y="6527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25" w:x="3444" w:y="6527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60" w:x="4584" w:y="65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960" w:x="4584" w:y="6527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960" w:x="4584" w:y="6527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办公经费</w:t>
      </w:r>
    </w:p>
    <w:p>
      <w:pPr>
        <w:framePr w:w="695" w:x="6182" w:y="65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15.00</w:t>
      </w:r>
    </w:p>
    <w:p>
      <w:pPr>
        <w:framePr w:w="695" w:x="6182" w:y="6527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14.00</w:t>
      </w:r>
    </w:p>
    <w:p>
      <w:pPr>
        <w:framePr w:w="695" w:x="6182" w:y="6527"/>
        <w:widowControl w:val="0"/>
        <w:autoSpaceDE w:val="0"/>
        <w:autoSpaceDN w:val="0"/>
        <w:spacing w:before="146"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694" w:x="7315" w:y="65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15.00</w:t>
      </w:r>
    </w:p>
    <w:p>
      <w:pPr>
        <w:framePr w:w="694" w:x="7315" w:y="6527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14.00</w:t>
      </w:r>
    </w:p>
    <w:p>
      <w:pPr>
        <w:framePr w:w="694" w:x="7315" w:y="6527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695" w:x="8378" w:y="65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15.00</w:t>
      </w:r>
    </w:p>
    <w:p>
      <w:pPr>
        <w:framePr w:w="695" w:x="8378" w:y="6527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14.00</w:t>
      </w:r>
    </w:p>
    <w:p>
      <w:pPr>
        <w:framePr w:w="695" w:x="8378" w:y="6527"/>
        <w:widowControl w:val="0"/>
        <w:autoSpaceDE w:val="0"/>
        <w:autoSpaceDN w:val="0"/>
        <w:spacing w:before="146"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1500" w:x="2047" w:y="745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公务用车运行维</w:t>
      </w:r>
    </w:p>
    <w:p>
      <w:pPr>
        <w:framePr w:w="1500" w:x="2047" w:y="7459"/>
        <w:widowControl w:val="0"/>
        <w:autoSpaceDE w:val="0"/>
        <w:autoSpaceDN w:val="0"/>
        <w:spacing w:before="45" w:line="180" w:lineRule="exact"/>
        <w:ind w:left="4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护费</w:t>
      </w:r>
    </w:p>
    <w:p>
      <w:pPr>
        <w:framePr w:w="1500" w:x="4313" w:y="745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公务用车运行维</w:t>
      </w:r>
    </w:p>
    <w:p>
      <w:pPr>
        <w:framePr w:w="1500" w:x="4313" w:y="7459"/>
        <w:widowControl w:val="0"/>
        <w:autoSpaceDE w:val="0"/>
        <w:autoSpaceDN w:val="0"/>
        <w:spacing w:before="45" w:line="180" w:lineRule="exact"/>
        <w:ind w:left="4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护费</w:t>
      </w:r>
    </w:p>
    <w:p>
      <w:pPr>
        <w:framePr w:w="922" w:x="1181" w:y="75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</w:t>
      </w:r>
    </w:p>
    <w:p>
      <w:pPr>
        <w:framePr w:w="922" w:x="1181" w:y="7571"/>
        <w:widowControl w:val="0"/>
        <w:autoSpaceDE w:val="0"/>
        <w:autoSpaceDN w:val="0"/>
        <w:spacing w:before="212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17</w:t>
      </w:r>
    </w:p>
    <w:p>
      <w:pPr>
        <w:framePr w:w="925" w:x="3444" w:y="75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08</w:t>
      </w:r>
    </w:p>
    <w:p>
      <w:pPr>
        <w:framePr w:w="925" w:x="3444" w:y="7571"/>
        <w:widowControl w:val="0"/>
        <w:autoSpaceDE w:val="0"/>
        <w:autoSpaceDN w:val="0"/>
        <w:spacing w:before="212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06</w:t>
      </w:r>
    </w:p>
    <w:p>
      <w:pPr>
        <w:framePr w:w="694" w:x="6182" w:y="75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45.60</w:t>
      </w:r>
    </w:p>
    <w:p>
      <w:pPr>
        <w:framePr w:w="694" w:x="7315" w:y="75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40.60</w:t>
      </w:r>
    </w:p>
    <w:p>
      <w:pPr>
        <w:framePr w:w="694" w:x="8378" w:y="75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40.60</w:t>
      </w:r>
    </w:p>
    <w:p>
      <w:pPr>
        <w:framePr w:w="603" w:x="10939" w:y="75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1140" w:x="2227" w:y="796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公务接待费</w:t>
      </w:r>
    </w:p>
    <w:p>
      <w:pPr>
        <w:framePr w:w="1140" w:x="4493" w:y="796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公务接待费</w:t>
      </w:r>
    </w:p>
    <w:p>
      <w:pPr>
        <w:framePr w:w="695" w:x="6182" w:y="7963"/>
        <w:widowControl w:val="0"/>
        <w:autoSpaceDE w:val="0"/>
        <w:autoSpaceDN w:val="0"/>
        <w:spacing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695" w:x="6182" w:y="7963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18.00</w:t>
      </w:r>
    </w:p>
    <w:p>
      <w:pPr>
        <w:framePr w:w="695" w:x="6182" w:y="7963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11.50</w:t>
      </w:r>
    </w:p>
    <w:p>
      <w:pPr>
        <w:framePr w:w="695" w:x="6182" w:y="7963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15.80</w:t>
      </w:r>
    </w:p>
    <w:p>
      <w:pPr>
        <w:framePr w:w="695" w:x="6182" w:y="7963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90.00</w:t>
      </w:r>
    </w:p>
    <w:p>
      <w:pPr>
        <w:framePr w:w="695" w:x="6182" w:y="7963"/>
        <w:widowControl w:val="0"/>
        <w:autoSpaceDE w:val="0"/>
        <w:autoSpaceDN w:val="0"/>
        <w:spacing w:before="147"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694" w:x="7315" w:y="7963"/>
        <w:widowControl w:val="0"/>
        <w:autoSpaceDE w:val="0"/>
        <w:autoSpaceDN w:val="0"/>
        <w:spacing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694" w:x="7315" w:y="7963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18.00</w:t>
      </w:r>
    </w:p>
    <w:p>
      <w:pPr>
        <w:framePr w:w="694" w:x="7315" w:y="7963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11.50</w:t>
      </w:r>
    </w:p>
    <w:p>
      <w:pPr>
        <w:framePr w:w="694" w:x="7315" w:y="7963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15.80</w:t>
      </w:r>
    </w:p>
    <w:p>
      <w:pPr>
        <w:framePr w:w="694" w:x="7315" w:y="7963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40.00</w:t>
      </w:r>
    </w:p>
    <w:p>
      <w:pPr>
        <w:framePr w:w="694" w:x="7315" w:y="7963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695" w:x="8378" w:y="7963"/>
        <w:widowControl w:val="0"/>
        <w:autoSpaceDE w:val="0"/>
        <w:autoSpaceDN w:val="0"/>
        <w:spacing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695" w:x="8378" w:y="7963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18.00</w:t>
      </w:r>
    </w:p>
    <w:p>
      <w:pPr>
        <w:framePr w:w="695" w:x="8378" w:y="7963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11.50</w:t>
      </w:r>
    </w:p>
    <w:p>
      <w:pPr>
        <w:framePr w:w="695" w:x="8378" w:y="7963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15.80</w:t>
      </w:r>
    </w:p>
    <w:p>
      <w:pPr>
        <w:framePr w:w="695" w:x="8378" w:y="7963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40.00</w:t>
      </w:r>
    </w:p>
    <w:p>
      <w:pPr>
        <w:framePr w:w="695" w:x="8378" w:y="7963"/>
        <w:widowControl w:val="0"/>
        <w:autoSpaceDE w:val="0"/>
        <w:autoSpaceDN w:val="0"/>
        <w:spacing w:before="147" w:line="180" w:lineRule="exact"/>
        <w:ind w:left="9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4632" w:x="1181" w:y="828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310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公务用车购置</w:t>
      </w:r>
      <w:r>
        <w:rPr>
          <w:rFonts w:ascii="SimSun" w:eastAsiaTheme="minorEastAsia" w:hAnsiTheme="minorHAnsi" w:cstheme="minorBidi"/>
          <w:color w:val="000000"/>
          <w:spacing w:val="13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503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公务用车购置</w:t>
      </w:r>
    </w:p>
    <w:p>
      <w:pPr>
        <w:framePr w:w="4632" w:x="1181" w:y="8289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其他交通费用</w:t>
      </w:r>
      <w:r>
        <w:rPr>
          <w:rFonts w:ascii="SimSun" w:eastAsiaTheme="minorEastAsia" w:hAnsiTheme="minorHAnsi" w:cstheme="minorBidi"/>
          <w:color w:val="000000"/>
          <w:spacing w:val="13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商品和服务支出</w:t>
      </w:r>
    </w:p>
    <w:p>
      <w:pPr>
        <w:framePr w:w="922" w:x="1181" w:y="894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</w:t>
      </w:r>
    </w:p>
    <w:p>
      <w:pPr>
        <w:framePr w:w="922" w:x="1181" w:y="8942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960" w:x="2318" w:y="894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工会经费</w:t>
      </w:r>
    </w:p>
    <w:p>
      <w:pPr>
        <w:framePr w:w="960" w:x="2318" w:y="8942"/>
        <w:widowControl w:val="0"/>
        <w:autoSpaceDE w:val="0"/>
        <w:autoSpaceDN w:val="0"/>
        <w:spacing w:before="146" w:line="180" w:lineRule="exact"/>
        <w:ind w:left="8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印刷费</w:t>
      </w:r>
    </w:p>
    <w:p>
      <w:pPr>
        <w:framePr w:w="2369" w:x="3444" w:y="894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商品和服务支出</w:t>
      </w:r>
    </w:p>
    <w:p>
      <w:pPr>
        <w:framePr w:w="2369" w:x="3444" w:y="8942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商品和服务支出</w:t>
      </w:r>
    </w:p>
    <w:p>
      <w:pPr>
        <w:framePr w:w="694" w:x="10848" w:y="926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50.00</w:t>
      </w:r>
    </w:p>
    <w:p>
      <w:pPr>
        <w:framePr w:w="3188" w:x="1181" w:y="95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310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办公设备购置</w:t>
      </w:r>
      <w:r>
        <w:rPr>
          <w:rFonts w:ascii="SimSun" w:eastAsiaTheme="minorEastAsia" w:hAnsiTheme="minorHAnsi" w:cstheme="minorBidi"/>
          <w:color w:val="000000"/>
          <w:spacing w:val="13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503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06</w:t>
      </w:r>
    </w:p>
    <w:p>
      <w:pPr>
        <w:framePr w:w="2369" w:x="3444" w:y="9595"/>
        <w:widowControl w:val="0"/>
        <w:autoSpaceDE w:val="0"/>
        <w:autoSpaceDN w:val="0"/>
        <w:spacing w:line="180" w:lineRule="exact"/>
        <w:ind w:left="114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设备购置</w:t>
      </w:r>
    </w:p>
    <w:p>
      <w:pPr>
        <w:framePr w:w="2369" w:x="3444" w:y="9595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商品和服务支出</w:t>
      </w:r>
    </w:p>
    <w:p>
      <w:pPr>
        <w:framePr w:w="2369" w:x="3444" w:y="9595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ascii="SimSun" w:eastAsiaTheme="minorEastAsia" w:hAnsiTheme="minorHAnsi" w:cstheme="minorBidi"/>
          <w:color w:val="000000"/>
          <w:spacing w:val="45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会议费</w:t>
      </w:r>
    </w:p>
    <w:p>
      <w:pPr>
        <w:framePr w:w="922" w:x="1181" w:y="99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22" w:x="1181" w:y="9921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</w:t>
      </w:r>
    </w:p>
    <w:p>
      <w:pPr>
        <w:framePr w:w="922" w:x="1181" w:y="9921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</w:t>
      </w:r>
    </w:p>
    <w:p>
      <w:pPr>
        <w:framePr w:w="922" w:x="1181" w:y="9921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</w:p>
    <w:p>
      <w:pPr>
        <w:framePr w:w="922" w:x="1181" w:y="9921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</w:t>
      </w:r>
    </w:p>
    <w:p>
      <w:pPr>
        <w:framePr w:w="780" w:x="2407" w:y="99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办公费</w:t>
      </w:r>
    </w:p>
    <w:p>
      <w:pPr>
        <w:framePr w:w="780" w:x="2407" w:y="9921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会议费</w:t>
      </w:r>
    </w:p>
    <w:p>
      <w:pPr>
        <w:framePr w:w="967" w:x="5911" w:y="99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1,006.90</w:t>
      </w:r>
    </w:p>
    <w:p>
      <w:pPr>
        <w:framePr w:w="967" w:x="5911" w:y="9921"/>
        <w:widowControl w:val="0"/>
        <w:autoSpaceDE w:val="0"/>
        <w:autoSpaceDN w:val="0"/>
        <w:spacing w:before="146" w:line="180" w:lineRule="exact"/>
        <w:ind w:left="27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60.00</w:t>
      </w:r>
    </w:p>
    <w:p>
      <w:pPr>
        <w:framePr w:w="967" w:x="5911" w:y="9921"/>
        <w:widowControl w:val="0"/>
        <w:autoSpaceDE w:val="0"/>
        <w:autoSpaceDN w:val="0"/>
        <w:spacing w:before="147" w:line="180" w:lineRule="exact"/>
        <w:ind w:left="27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35.00</w:t>
      </w:r>
    </w:p>
    <w:p>
      <w:pPr>
        <w:framePr w:w="967" w:x="5911" w:y="9921"/>
        <w:widowControl w:val="0"/>
        <w:autoSpaceDE w:val="0"/>
        <w:autoSpaceDN w:val="0"/>
        <w:spacing w:before="146" w:line="180" w:lineRule="exact"/>
        <w:ind w:left="363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4.50</w:t>
      </w:r>
    </w:p>
    <w:p>
      <w:pPr>
        <w:framePr w:w="785" w:x="7224" w:y="99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903.40</w:t>
      </w:r>
    </w:p>
    <w:p>
      <w:pPr>
        <w:framePr w:w="785" w:x="7224" w:y="9921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35.00</w:t>
      </w:r>
    </w:p>
    <w:p>
      <w:pPr>
        <w:framePr w:w="785" w:x="7224" w:y="9921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20.00</w:t>
      </w:r>
    </w:p>
    <w:p>
      <w:pPr>
        <w:framePr w:w="785" w:x="7224" w:y="9921"/>
        <w:widowControl w:val="0"/>
        <w:autoSpaceDE w:val="0"/>
        <w:autoSpaceDN w:val="0"/>
        <w:spacing w:before="146" w:line="180" w:lineRule="exact"/>
        <w:ind w:left="18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4.50</w:t>
      </w:r>
    </w:p>
    <w:p>
      <w:pPr>
        <w:framePr w:w="786" w:x="8287" w:y="99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903.40</w:t>
      </w:r>
    </w:p>
    <w:p>
      <w:pPr>
        <w:framePr w:w="786" w:x="8287" w:y="9921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35.00</w:t>
      </w:r>
    </w:p>
    <w:p>
      <w:pPr>
        <w:framePr w:w="786" w:x="8287" w:y="9921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20.00</w:t>
      </w:r>
    </w:p>
    <w:p>
      <w:pPr>
        <w:framePr w:w="786" w:x="8287" w:y="9921"/>
        <w:widowControl w:val="0"/>
        <w:autoSpaceDE w:val="0"/>
        <w:autoSpaceDN w:val="0"/>
        <w:spacing w:before="146" w:line="180" w:lineRule="exact"/>
        <w:ind w:left="183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4.50</w:t>
      </w:r>
    </w:p>
    <w:p>
      <w:pPr>
        <w:framePr w:w="785" w:x="10757" w:y="99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103.50</w:t>
      </w:r>
    </w:p>
    <w:p>
      <w:pPr>
        <w:framePr w:w="785" w:x="10757" w:y="9921"/>
        <w:widowControl w:val="0"/>
        <w:autoSpaceDE w:val="0"/>
        <w:autoSpaceDN w:val="0"/>
        <w:spacing w:before="14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25.00</w:t>
      </w:r>
    </w:p>
    <w:p>
      <w:pPr>
        <w:framePr w:w="785" w:x="10757" w:y="9921"/>
        <w:widowControl w:val="0"/>
        <w:autoSpaceDE w:val="0"/>
        <w:autoSpaceDN w:val="0"/>
        <w:spacing w:before="147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15.00</w:t>
      </w:r>
    </w:p>
    <w:p>
      <w:pPr>
        <w:framePr w:w="780" w:x="2407" w:y="1057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差旅费</w:t>
      </w:r>
    </w:p>
    <w:p>
      <w:pPr>
        <w:framePr w:w="2369" w:x="3444" w:y="1057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商品和服务支出</w:t>
      </w:r>
    </w:p>
    <w:p>
      <w:pPr>
        <w:framePr w:w="2369" w:x="3444" w:y="10574"/>
        <w:widowControl w:val="0"/>
        <w:autoSpaceDE w:val="0"/>
        <w:autoSpaceDN w:val="0"/>
        <w:spacing w:before="1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ascii="SimSun" w:eastAsiaTheme="minorEastAsia" w:hAnsiTheme="minorHAnsi" w:cstheme="minorBidi"/>
          <w:color w:val="000000"/>
          <w:spacing w:val="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商品和服务支出</w:t>
      </w:r>
    </w:p>
    <w:p>
      <w:pPr>
        <w:framePr w:w="2369" w:x="3444" w:y="10574"/>
        <w:widowControl w:val="0"/>
        <w:autoSpaceDE w:val="0"/>
        <w:autoSpaceDN w:val="0"/>
        <w:spacing w:before="1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ascii="SimSun"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09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维修（护）费</w:t>
      </w:r>
    </w:p>
    <w:p>
      <w:pPr>
        <w:framePr w:w="780" w:x="2407" w:y="109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租赁费</w:t>
      </w:r>
    </w:p>
    <w:p>
      <w:pPr>
        <w:framePr w:w="1143" w:x="2227" w:y="112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维修(护)费</w:t>
      </w:r>
    </w:p>
    <w:p>
      <w:pPr>
        <w:framePr w:w="785" w:x="6091" w:y="112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150.00</w:t>
      </w:r>
    </w:p>
    <w:p>
      <w:pPr>
        <w:framePr w:w="785" w:x="7224" w:y="112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100.00</w:t>
      </w:r>
    </w:p>
    <w:p>
      <w:pPr>
        <w:framePr w:w="785" w:x="8287" w:y="112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100.00</w:t>
      </w:r>
    </w:p>
    <w:p>
      <w:pPr>
        <w:framePr w:w="694" w:x="10848" w:y="112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50.00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731.35pt;height:500.1pt;margin-top:74.85pt;margin-left:52.5pt;mso-position-horizontal-relative:page;mso-position-vertical-relative:page;position:absolute;z-index:-251641856">
            <v:imagedata r:id="rId1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7" w:name="br1_16"/>
      <w:bookmarkEnd w:id="1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22" w:x="1181" w:y="46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26</w:t>
      </w:r>
    </w:p>
    <w:p>
      <w:pPr>
        <w:framePr w:w="922" w:x="1181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26</w:t>
      </w:r>
    </w:p>
    <w:p>
      <w:pPr>
        <w:framePr w:w="922" w:x="1181" w:y="467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</w:t>
      </w:r>
    </w:p>
    <w:p>
      <w:pPr>
        <w:framePr w:w="922" w:x="1181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</w:t>
      </w:r>
    </w:p>
    <w:p>
      <w:pPr>
        <w:framePr w:w="922" w:x="1181" w:y="467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</w:t>
      </w:r>
    </w:p>
    <w:p>
      <w:pPr>
        <w:framePr w:w="922" w:x="1181" w:y="467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07</w:t>
      </w:r>
    </w:p>
    <w:p>
      <w:pPr>
        <w:framePr w:w="922" w:x="1181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780" w:x="2407" w:y="46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劳务费</w:t>
      </w:r>
    </w:p>
    <w:p>
      <w:pPr>
        <w:framePr w:w="780" w:x="2407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劳务费</w:t>
      </w:r>
    </w:p>
    <w:p>
      <w:pPr>
        <w:framePr w:w="780" w:x="2407" w:y="467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培训费</w:t>
      </w:r>
    </w:p>
    <w:p>
      <w:pPr>
        <w:framePr w:w="780" w:x="2407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培训费</w:t>
      </w:r>
    </w:p>
    <w:p>
      <w:pPr>
        <w:framePr w:w="780" w:x="2407" w:y="467"/>
        <w:widowControl w:val="0"/>
        <w:autoSpaceDE w:val="0"/>
        <w:autoSpaceDN w:val="0"/>
        <w:spacing w:before="1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奖金</w:t>
      </w:r>
    </w:p>
    <w:p>
      <w:pPr>
        <w:framePr w:w="2369" w:x="3444" w:y="46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商品和服务支出</w:t>
      </w:r>
    </w:p>
    <w:p>
      <w:pPr>
        <w:framePr w:w="786" w:x="6091" w:y="467"/>
        <w:widowControl w:val="0"/>
        <w:autoSpaceDE w:val="0"/>
        <w:autoSpaceDN w:val="0"/>
        <w:spacing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79.00</w:t>
      </w:r>
    </w:p>
    <w:p>
      <w:pPr>
        <w:framePr w:w="786" w:x="6091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130.00</w:t>
      </w:r>
    </w:p>
    <w:p>
      <w:pPr>
        <w:framePr w:w="786" w:x="6091" w:y="467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361.65</w:t>
      </w:r>
    </w:p>
    <w:p>
      <w:pPr>
        <w:framePr w:w="786" w:x="6091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150.00</w:t>
      </w:r>
    </w:p>
    <w:p>
      <w:pPr>
        <w:framePr w:w="786" w:x="6091" w:y="467"/>
        <w:widowControl w:val="0"/>
        <w:autoSpaceDE w:val="0"/>
        <w:autoSpaceDN w:val="0"/>
        <w:spacing w:before="1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46.00</w:t>
      </w:r>
    </w:p>
    <w:p>
      <w:pPr>
        <w:framePr w:w="786" w:x="6091" w:y="467"/>
        <w:widowControl w:val="0"/>
        <w:autoSpaceDE w:val="0"/>
        <w:autoSpaceDN w:val="0"/>
        <w:spacing w:before="1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32.00</w:t>
      </w:r>
    </w:p>
    <w:p>
      <w:pPr>
        <w:framePr w:w="786" w:x="6091" w:y="467"/>
        <w:widowControl w:val="0"/>
        <w:autoSpaceDE w:val="0"/>
        <w:autoSpaceDN w:val="0"/>
        <w:spacing w:before="147" w:line="180" w:lineRule="exact"/>
        <w:ind w:left="183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3.00</w:t>
      </w:r>
    </w:p>
    <w:p>
      <w:pPr>
        <w:framePr w:w="785" w:x="7224" w:y="467"/>
        <w:widowControl w:val="0"/>
        <w:autoSpaceDE w:val="0"/>
        <w:autoSpaceDN w:val="0"/>
        <w:spacing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69.00</w:t>
      </w:r>
    </w:p>
    <w:p>
      <w:pPr>
        <w:framePr w:w="785" w:x="7224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130.00</w:t>
      </w:r>
    </w:p>
    <w:p>
      <w:pPr>
        <w:framePr w:w="785" w:x="7224" w:y="467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245.09</w:t>
      </w:r>
    </w:p>
    <w:p>
      <w:pPr>
        <w:framePr w:w="785" w:x="7224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150.00</w:t>
      </w:r>
    </w:p>
    <w:p>
      <w:pPr>
        <w:framePr w:w="785" w:x="7224" w:y="467"/>
        <w:widowControl w:val="0"/>
        <w:autoSpaceDE w:val="0"/>
        <w:autoSpaceDN w:val="0"/>
        <w:spacing w:before="1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46.00</w:t>
      </w:r>
    </w:p>
    <w:p>
      <w:pPr>
        <w:framePr w:w="785" w:x="7224" w:y="467"/>
        <w:widowControl w:val="0"/>
        <w:autoSpaceDE w:val="0"/>
        <w:autoSpaceDN w:val="0"/>
        <w:spacing w:before="1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32.00</w:t>
      </w:r>
    </w:p>
    <w:p>
      <w:pPr>
        <w:framePr w:w="785" w:x="7224" w:y="467"/>
        <w:widowControl w:val="0"/>
        <w:autoSpaceDE w:val="0"/>
        <w:autoSpaceDN w:val="0"/>
        <w:spacing w:before="147" w:line="180" w:lineRule="exact"/>
        <w:ind w:left="18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3.00</w:t>
      </w:r>
    </w:p>
    <w:p>
      <w:pPr>
        <w:framePr w:w="786" w:x="8287" w:y="467"/>
        <w:widowControl w:val="0"/>
        <w:autoSpaceDE w:val="0"/>
        <w:autoSpaceDN w:val="0"/>
        <w:spacing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69.00</w:t>
      </w:r>
    </w:p>
    <w:p>
      <w:pPr>
        <w:framePr w:w="786" w:x="8287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130.00</w:t>
      </w:r>
    </w:p>
    <w:p>
      <w:pPr>
        <w:framePr w:w="786" w:x="8287" w:y="467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230.00</w:t>
      </w:r>
    </w:p>
    <w:p>
      <w:pPr>
        <w:framePr w:w="786" w:x="8287" w:y="467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150.00</w:t>
      </w:r>
    </w:p>
    <w:p>
      <w:pPr>
        <w:framePr w:w="786" w:x="8287" w:y="467"/>
        <w:widowControl w:val="0"/>
        <w:autoSpaceDE w:val="0"/>
        <w:autoSpaceDN w:val="0"/>
        <w:spacing w:before="1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46.00</w:t>
      </w:r>
    </w:p>
    <w:p>
      <w:pPr>
        <w:framePr w:w="786" w:x="8287" w:y="467"/>
        <w:widowControl w:val="0"/>
        <w:autoSpaceDE w:val="0"/>
        <w:autoSpaceDN w:val="0"/>
        <w:spacing w:before="1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32.00</w:t>
      </w:r>
    </w:p>
    <w:p>
      <w:pPr>
        <w:framePr w:w="786" w:x="8287" w:y="467"/>
        <w:widowControl w:val="0"/>
        <w:autoSpaceDE w:val="0"/>
        <w:autoSpaceDN w:val="0"/>
        <w:spacing w:before="147" w:line="180" w:lineRule="exact"/>
        <w:ind w:left="183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3.00</w:t>
      </w:r>
    </w:p>
    <w:p>
      <w:pPr>
        <w:framePr w:w="694" w:x="10848" w:y="46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10.00</w:t>
      </w:r>
    </w:p>
    <w:p>
      <w:pPr>
        <w:framePr w:w="925" w:x="3444" w:y="79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05</w:t>
      </w:r>
    </w:p>
    <w:p>
      <w:pPr>
        <w:framePr w:w="925" w:x="3444" w:y="794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</w:t>
      </w:r>
    </w:p>
    <w:p>
      <w:pPr>
        <w:framePr w:w="1140" w:x="4493" w:y="79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委托业务费</w:t>
      </w:r>
    </w:p>
    <w:p>
      <w:pPr>
        <w:framePr w:w="1140" w:x="4493" w:y="794"/>
        <w:widowControl w:val="0"/>
        <w:autoSpaceDE w:val="0"/>
        <w:autoSpaceDN w:val="0"/>
        <w:spacing w:before="1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培训费</w:t>
      </w:r>
    </w:p>
    <w:p>
      <w:pPr>
        <w:framePr w:w="785" w:x="10757" w:y="112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116.56</w:t>
      </w:r>
    </w:p>
    <w:p>
      <w:pPr>
        <w:framePr w:w="2369" w:x="3444" w:y="144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  <w:r>
        <w:rPr>
          <w:rFonts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商品和服务支出</w:t>
      </w:r>
    </w:p>
    <w:p>
      <w:pPr>
        <w:framePr w:w="925" w:x="3444" w:y="17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1320" w:x="4404" w:y="17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4404" w:y="1773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4404" w:y="1773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4404" w:y="1773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4404" w:y="1773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2231" w:x="2138" w:y="20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增量绩效工资</w:t>
      </w:r>
      <w:r>
        <w:rPr>
          <w:rFonts w:eastAsiaTheme="minorEastAsia" w:hAnsiTheme="minorHAnsi" w:cstheme="minorBidi"/>
          <w:color w:val="000000"/>
          <w:spacing w:val="18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2231" w:x="2138" w:y="2099"/>
        <w:widowControl w:val="0"/>
        <w:autoSpaceDE w:val="0"/>
        <w:autoSpaceDN w:val="0"/>
        <w:spacing w:before="147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采暖补贴</w:t>
      </w:r>
      <w:r>
        <w:rPr>
          <w:rFonts w:eastAsiaTheme="minorEastAsia" w:hAnsiTheme="minorHAnsi" w:cstheme="minorBidi"/>
          <w:color w:val="000000"/>
          <w:spacing w:val="36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3188" w:x="1181" w:y="275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07</w:t>
      </w:r>
      <w:r>
        <w:rPr>
          <w:rFonts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基础性绩效工资</w:t>
      </w:r>
      <w:r>
        <w:rPr>
          <w:rFonts w:eastAsiaTheme="minorEastAsia" w:hAnsiTheme="minorHAnsi" w:cstheme="minorBidi"/>
          <w:color w:val="000000"/>
          <w:spacing w:val="9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695" w:x="6182" w:y="275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24.00</w:t>
      </w:r>
    </w:p>
    <w:p>
      <w:pPr>
        <w:framePr w:w="695" w:x="6182" w:y="2752"/>
        <w:widowControl w:val="0"/>
        <w:autoSpaceDE w:val="0"/>
        <w:autoSpaceDN w:val="0"/>
        <w:spacing w:before="147" w:line="180" w:lineRule="exact"/>
        <w:ind w:left="9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694" w:x="7315" w:y="275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24.00</w:t>
      </w:r>
    </w:p>
    <w:p>
      <w:pPr>
        <w:framePr w:w="694" w:x="7315" w:y="2752"/>
        <w:widowControl w:val="0"/>
        <w:autoSpaceDE w:val="0"/>
        <w:autoSpaceDN w:val="0"/>
        <w:spacing w:before="147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695" w:x="8378" w:y="275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24.00</w:t>
      </w:r>
    </w:p>
    <w:p>
      <w:pPr>
        <w:framePr w:w="695" w:x="8378" w:y="2752"/>
        <w:widowControl w:val="0"/>
        <w:autoSpaceDE w:val="0"/>
        <w:autoSpaceDN w:val="0"/>
        <w:spacing w:before="147" w:line="180" w:lineRule="exact"/>
        <w:ind w:left="9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5.00</w:t>
      </w:r>
    </w:p>
    <w:p>
      <w:pPr>
        <w:framePr w:w="922" w:x="1181" w:y="307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2231" w:x="2138" w:y="307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其他津贴补贴</w:t>
      </w:r>
      <w:r>
        <w:rPr>
          <w:rFonts w:eastAsiaTheme="minorEastAsia" w:hAnsiTheme="minorHAnsi" w:cstheme="minorBidi"/>
          <w:color w:val="000000"/>
          <w:spacing w:val="18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2322" w:x="2047" w:y="33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奖励性绩效工资</w:t>
      </w:r>
    </w:p>
    <w:p>
      <w:pPr>
        <w:framePr w:w="2322" w:x="2047" w:y="3359"/>
        <w:widowControl w:val="0"/>
        <w:autoSpaceDE w:val="0"/>
        <w:autoSpaceDN w:val="0"/>
        <w:spacing w:before="44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（含事业年终</w:t>
      </w:r>
      <w:r>
        <w:rPr>
          <w:rFonts w:eastAsiaTheme="minorEastAsia" w:hAnsiTheme="minorHAnsi" w:cstheme="minorBidi"/>
          <w:color w:val="000000"/>
          <w:spacing w:val="18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2322" w:x="2047" w:y="3359"/>
        <w:widowControl w:val="0"/>
        <w:autoSpaceDE w:val="0"/>
        <w:autoSpaceDN w:val="0"/>
        <w:spacing w:before="43" w:line="180" w:lineRule="exact"/>
        <w:ind w:left="45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奖）</w:t>
      </w:r>
    </w:p>
    <w:p>
      <w:pPr>
        <w:framePr w:w="922" w:x="1181" w:y="358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07</w:t>
      </w:r>
    </w:p>
    <w:p>
      <w:pPr>
        <w:framePr w:w="1320" w:x="4404" w:y="358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694" w:x="6182" w:y="358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23.00</w:t>
      </w:r>
    </w:p>
    <w:p>
      <w:pPr>
        <w:framePr w:w="694" w:x="7315" w:y="358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23.00</w:t>
      </w:r>
    </w:p>
    <w:p>
      <w:pPr>
        <w:framePr w:w="694" w:x="8378" w:y="358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23.00</w:t>
      </w:r>
    </w:p>
    <w:p>
      <w:pPr>
        <w:framePr w:w="922" w:x="1181" w:y="40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22" w:x="1181" w:y="4087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303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960" w:x="2318" w:y="40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基本工资</w:t>
      </w:r>
    </w:p>
    <w:p>
      <w:pPr>
        <w:framePr w:w="960" w:x="2318" w:y="4087"/>
        <w:widowControl w:val="0"/>
        <w:autoSpaceDE w:val="0"/>
        <w:autoSpaceDN w:val="0"/>
        <w:spacing w:before="146" w:line="180" w:lineRule="exact"/>
        <w:ind w:left="89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退休费</w:t>
      </w:r>
    </w:p>
    <w:p>
      <w:pPr>
        <w:framePr w:w="925" w:x="3444" w:y="40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25" w:x="3444" w:y="4087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509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05</w:t>
      </w:r>
    </w:p>
    <w:p>
      <w:pPr>
        <w:framePr w:w="1320" w:x="4404" w:y="40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4404" w:y="4087"/>
        <w:widowControl w:val="0"/>
        <w:autoSpaceDE w:val="0"/>
        <w:autoSpaceDN w:val="0"/>
        <w:spacing w:before="1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离退休费</w:t>
      </w:r>
    </w:p>
    <w:p>
      <w:pPr>
        <w:framePr w:w="695" w:x="6182" w:y="40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63.00</w:t>
      </w:r>
    </w:p>
    <w:p>
      <w:pPr>
        <w:framePr w:w="695" w:x="6182" w:y="4087"/>
        <w:widowControl w:val="0"/>
        <w:autoSpaceDE w:val="0"/>
        <w:autoSpaceDN w:val="0"/>
        <w:spacing w:before="146" w:line="180" w:lineRule="exact"/>
        <w:ind w:left="9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7.20</w:t>
      </w:r>
    </w:p>
    <w:p>
      <w:pPr>
        <w:framePr w:w="694" w:x="7315" w:y="40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63.00</w:t>
      </w:r>
    </w:p>
    <w:p>
      <w:pPr>
        <w:framePr w:w="694" w:x="7315" w:y="4087"/>
        <w:widowControl w:val="0"/>
        <w:autoSpaceDE w:val="0"/>
        <w:autoSpaceDN w:val="0"/>
        <w:spacing w:before="1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7.20</w:t>
      </w:r>
    </w:p>
    <w:p>
      <w:pPr>
        <w:framePr w:w="695" w:x="8378" w:y="40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63.00</w:t>
      </w:r>
    </w:p>
    <w:p>
      <w:pPr>
        <w:framePr w:w="695" w:x="8378" w:y="4087"/>
        <w:widowControl w:val="0"/>
        <w:autoSpaceDE w:val="0"/>
        <w:autoSpaceDN w:val="0"/>
        <w:spacing w:before="146" w:line="180" w:lineRule="exact"/>
        <w:ind w:left="9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7.20</w:t>
      </w:r>
    </w:p>
    <w:p>
      <w:pPr>
        <w:framePr w:w="1500" w:x="2047" w:y="469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退休人员个人支</w:t>
      </w:r>
    </w:p>
    <w:p>
      <w:pPr>
        <w:framePr w:w="1500" w:x="2047" w:y="4691"/>
        <w:widowControl w:val="0"/>
        <w:autoSpaceDE w:val="0"/>
        <w:autoSpaceDN w:val="0"/>
        <w:spacing w:before="46" w:line="180" w:lineRule="exact"/>
        <w:ind w:left="54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出</w:t>
      </w:r>
    </w:p>
    <w:p>
      <w:pPr>
        <w:framePr w:w="922" w:x="1181" w:y="480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303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922" w:x="1181" w:y="4804"/>
        <w:widowControl w:val="0"/>
        <w:autoSpaceDE w:val="0"/>
        <w:autoSpaceDN w:val="0"/>
        <w:spacing w:before="27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302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99</w:t>
      </w:r>
    </w:p>
    <w:p>
      <w:pPr>
        <w:framePr w:w="922" w:x="1181" w:y="4804"/>
        <w:widowControl w:val="0"/>
        <w:autoSpaceDE w:val="0"/>
        <w:autoSpaceDN w:val="0"/>
        <w:spacing w:before="27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08</w:t>
      </w:r>
    </w:p>
    <w:p>
      <w:pPr>
        <w:framePr w:w="922" w:x="1181" w:y="4804"/>
        <w:widowControl w:val="0"/>
        <w:autoSpaceDE w:val="0"/>
        <w:autoSpaceDN w:val="0"/>
        <w:spacing w:before="27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08</w:t>
      </w:r>
    </w:p>
    <w:p>
      <w:pPr>
        <w:framePr w:w="925" w:x="3444" w:y="480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509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05</w:t>
      </w:r>
    </w:p>
    <w:p>
      <w:pPr>
        <w:framePr w:w="925" w:x="3444" w:y="4804"/>
        <w:widowControl w:val="0"/>
        <w:autoSpaceDE w:val="0"/>
        <w:autoSpaceDN w:val="0"/>
        <w:spacing w:before="27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502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99</w:t>
      </w:r>
    </w:p>
    <w:p>
      <w:pPr>
        <w:framePr w:w="925" w:x="3444" w:y="4804"/>
        <w:widowControl w:val="0"/>
        <w:autoSpaceDE w:val="0"/>
        <w:autoSpaceDN w:val="0"/>
        <w:spacing w:before="27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925" w:x="3444" w:y="4804"/>
        <w:widowControl w:val="0"/>
        <w:autoSpaceDE w:val="0"/>
        <w:autoSpaceDN w:val="0"/>
        <w:spacing w:before="27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60" w:x="4584" w:y="480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离退休费</w:t>
      </w:r>
    </w:p>
    <w:p>
      <w:pPr>
        <w:framePr w:w="695" w:x="6182" w:y="480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42.70</w:t>
      </w:r>
    </w:p>
    <w:p>
      <w:pPr>
        <w:framePr w:w="695" w:x="6182" w:y="4804"/>
        <w:widowControl w:val="0"/>
        <w:autoSpaceDE w:val="0"/>
        <w:autoSpaceDN w:val="0"/>
        <w:spacing w:before="276" w:line="180" w:lineRule="exact"/>
        <w:ind w:left="9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0.90</w:t>
      </w:r>
    </w:p>
    <w:p>
      <w:pPr>
        <w:framePr w:w="694" w:x="7315" w:y="480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42.70</w:t>
      </w:r>
    </w:p>
    <w:p>
      <w:pPr>
        <w:framePr w:w="694" w:x="7315" w:y="4804"/>
        <w:widowControl w:val="0"/>
        <w:autoSpaceDE w:val="0"/>
        <w:autoSpaceDN w:val="0"/>
        <w:spacing w:before="27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0.90</w:t>
      </w:r>
    </w:p>
    <w:p>
      <w:pPr>
        <w:framePr w:w="695" w:x="8378" w:y="480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42.70</w:t>
      </w:r>
    </w:p>
    <w:p>
      <w:pPr>
        <w:framePr w:w="695" w:x="8378" w:y="4804"/>
        <w:widowControl w:val="0"/>
        <w:autoSpaceDE w:val="0"/>
        <w:autoSpaceDN w:val="0"/>
        <w:spacing w:before="276" w:line="180" w:lineRule="exact"/>
        <w:ind w:left="9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0.90</w:t>
      </w:r>
    </w:p>
    <w:p>
      <w:pPr>
        <w:framePr w:w="1500" w:x="2047" w:y="514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退休人员公用支</w:t>
      </w:r>
    </w:p>
    <w:p>
      <w:pPr>
        <w:framePr w:w="1500" w:x="2047" w:y="5147"/>
        <w:widowControl w:val="0"/>
        <w:autoSpaceDE w:val="0"/>
        <w:autoSpaceDN w:val="0"/>
        <w:spacing w:before="46" w:line="180" w:lineRule="exact"/>
        <w:ind w:left="54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出</w:t>
      </w:r>
    </w:p>
    <w:p>
      <w:pPr>
        <w:framePr w:w="1500" w:x="4313" w:y="514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其他商品和服务</w:t>
      </w:r>
    </w:p>
    <w:p>
      <w:pPr>
        <w:framePr w:w="1500" w:x="4313" w:y="5147"/>
        <w:widowControl w:val="0"/>
        <w:autoSpaceDE w:val="0"/>
        <w:autoSpaceDN w:val="0"/>
        <w:spacing w:before="46" w:line="180" w:lineRule="exact"/>
        <w:ind w:left="45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支出</w:t>
      </w:r>
    </w:p>
    <w:p>
      <w:pPr>
        <w:framePr w:w="1500" w:x="2047" w:y="560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机关事业单位基</w:t>
      </w:r>
    </w:p>
    <w:p>
      <w:pPr>
        <w:framePr w:w="1500" w:x="2047" w:y="560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本养老保险缴费</w:t>
      </w:r>
    </w:p>
    <w:p>
      <w:pPr>
        <w:framePr w:w="1500" w:x="2047" w:y="5603"/>
        <w:widowControl w:val="0"/>
        <w:autoSpaceDE w:val="0"/>
        <w:autoSpaceDN w:val="0"/>
        <w:spacing w:before="50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机关事业单位基</w:t>
      </w:r>
    </w:p>
    <w:p>
      <w:pPr>
        <w:framePr w:w="1500" w:x="2047" w:y="560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本养老保险缴费</w:t>
      </w:r>
    </w:p>
    <w:p>
      <w:pPr>
        <w:framePr w:w="1320" w:x="4404" w:y="57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社会保障缴费</w:t>
      </w:r>
    </w:p>
    <w:p>
      <w:pPr>
        <w:framePr w:w="1320" w:x="4404" w:y="5716"/>
        <w:widowControl w:val="0"/>
        <w:autoSpaceDE w:val="0"/>
        <w:autoSpaceDN w:val="0"/>
        <w:spacing w:before="27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785" w:x="6091" w:y="57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117.94</w:t>
      </w:r>
    </w:p>
    <w:p>
      <w:pPr>
        <w:framePr w:w="785" w:x="6091" w:y="5716"/>
        <w:widowControl w:val="0"/>
        <w:autoSpaceDE w:val="0"/>
        <w:autoSpaceDN w:val="0"/>
        <w:spacing w:before="27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16.30</w:t>
      </w:r>
    </w:p>
    <w:p>
      <w:pPr>
        <w:framePr w:w="785" w:x="7224" w:y="57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117.94</w:t>
      </w:r>
    </w:p>
    <w:p>
      <w:pPr>
        <w:framePr w:w="785" w:x="7224" w:y="5716"/>
        <w:widowControl w:val="0"/>
        <w:autoSpaceDE w:val="0"/>
        <w:autoSpaceDN w:val="0"/>
        <w:spacing w:before="27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16.30</w:t>
      </w:r>
    </w:p>
    <w:p>
      <w:pPr>
        <w:framePr w:w="785" w:x="8287" w:y="57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117.94</w:t>
      </w:r>
    </w:p>
    <w:p>
      <w:pPr>
        <w:framePr w:w="785" w:x="8287" w:y="5716"/>
        <w:widowControl w:val="0"/>
        <w:autoSpaceDE w:val="0"/>
        <w:autoSpaceDN w:val="0"/>
        <w:spacing w:before="27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16.30</w:t>
      </w:r>
    </w:p>
    <w:p>
      <w:pPr>
        <w:framePr w:w="922" w:x="1181" w:y="65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</w:t>
      </w:r>
    </w:p>
    <w:p>
      <w:pPr>
        <w:framePr w:w="922" w:x="1181" w:y="6563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</w:t>
      </w:r>
    </w:p>
    <w:p>
      <w:pPr>
        <w:framePr w:w="922" w:x="1181" w:y="6563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</w:t>
      </w:r>
    </w:p>
    <w:p>
      <w:pPr>
        <w:framePr w:w="960" w:x="2318" w:y="65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失业保险</w:t>
      </w:r>
    </w:p>
    <w:p>
      <w:pPr>
        <w:framePr w:w="960" w:x="2318" w:y="6563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工伤保险</w:t>
      </w:r>
    </w:p>
    <w:p>
      <w:pPr>
        <w:framePr w:w="960" w:x="2318" w:y="6563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工伤保险</w:t>
      </w:r>
    </w:p>
    <w:p>
      <w:pPr>
        <w:framePr w:w="925" w:x="3444" w:y="65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925" w:x="3444" w:y="6563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925" w:x="3444" w:y="6563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1320" w:x="4404" w:y="65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1320" w:x="4404" w:y="6563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社会保障缴费</w:t>
      </w:r>
    </w:p>
    <w:p>
      <w:pPr>
        <w:framePr w:w="1320" w:x="4404" w:y="6563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603" w:x="6274" w:y="65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0.72</w:t>
      </w:r>
    </w:p>
    <w:p>
      <w:pPr>
        <w:framePr w:w="603" w:x="6274" w:y="6563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1.47</w:t>
      </w:r>
    </w:p>
    <w:p>
      <w:pPr>
        <w:framePr w:w="603" w:x="6274" w:y="6563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0.20</w:t>
      </w:r>
    </w:p>
    <w:p>
      <w:pPr>
        <w:framePr w:w="603" w:x="7406" w:y="65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0.72</w:t>
      </w:r>
    </w:p>
    <w:p>
      <w:pPr>
        <w:framePr w:w="603" w:x="7406" w:y="6563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1.47</w:t>
      </w:r>
    </w:p>
    <w:p>
      <w:pPr>
        <w:framePr w:w="603" w:x="7406" w:y="6563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0.20</w:t>
      </w:r>
    </w:p>
    <w:p>
      <w:pPr>
        <w:framePr w:w="603" w:x="8470" w:y="65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0.72</w:t>
      </w:r>
    </w:p>
    <w:p>
      <w:pPr>
        <w:framePr w:w="603" w:x="8470" w:y="6563"/>
        <w:widowControl w:val="0"/>
        <w:autoSpaceDE w:val="0"/>
        <w:autoSpaceDN w:val="0"/>
        <w:spacing w:before="14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1.47</w:t>
      </w:r>
    </w:p>
    <w:p>
      <w:pPr>
        <w:framePr w:w="603" w:x="8470" w:y="6563"/>
        <w:widowControl w:val="0"/>
        <w:autoSpaceDE w:val="0"/>
        <w:autoSpaceDN w:val="0"/>
        <w:spacing w:before="1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0.20</w:t>
      </w:r>
    </w:p>
    <w:p>
      <w:pPr>
        <w:framePr w:w="1500" w:x="2047" w:y="749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职工基本医疗保</w:t>
      </w:r>
    </w:p>
    <w:p>
      <w:pPr>
        <w:framePr w:w="1500" w:x="2047" w:y="7495"/>
        <w:widowControl w:val="0"/>
        <w:autoSpaceDE w:val="0"/>
        <w:autoSpaceDN w:val="0"/>
        <w:spacing w:before="45"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险缴费</w:t>
      </w:r>
    </w:p>
    <w:p>
      <w:pPr>
        <w:framePr w:w="922" w:x="1181" w:y="760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</w:t>
      </w:r>
    </w:p>
    <w:p>
      <w:pPr>
        <w:framePr w:w="922" w:x="1181" w:y="7607"/>
        <w:widowControl w:val="0"/>
        <w:autoSpaceDE w:val="0"/>
        <w:autoSpaceDN w:val="0"/>
        <w:spacing w:before="27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</w:t>
      </w:r>
    </w:p>
    <w:p>
      <w:pPr>
        <w:framePr w:w="925" w:x="3444" w:y="760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501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02</w:t>
      </w:r>
    </w:p>
    <w:p>
      <w:pPr>
        <w:framePr w:w="925" w:x="3444" w:y="7607"/>
        <w:widowControl w:val="0"/>
        <w:autoSpaceDE w:val="0"/>
        <w:autoSpaceDN w:val="0"/>
        <w:spacing w:before="27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</w:t>
      </w:r>
    </w:p>
    <w:p>
      <w:pPr>
        <w:framePr w:w="1320" w:x="4404" w:y="760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社会保障缴费</w:t>
      </w:r>
    </w:p>
    <w:p>
      <w:pPr>
        <w:framePr w:w="1320" w:x="4404" w:y="7607"/>
        <w:widowControl w:val="0"/>
        <w:autoSpaceDE w:val="0"/>
        <w:autoSpaceDN w:val="0"/>
        <w:spacing w:before="27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工资福利支出</w:t>
      </w:r>
    </w:p>
    <w:p>
      <w:pPr>
        <w:framePr w:w="695" w:x="6182" w:y="760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51.06</w:t>
      </w:r>
    </w:p>
    <w:p>
      <w:pPr>
        <w:framePr w:w="695" w:x="6182" w:y="7607"/>
        <w:widowControl w:val="0"/>
        <w:autoSpaceDE w:val="0"/>
        <w:autoSpaceDN w:val="0"/>
        <w:spacing w:before="276" w:line="180" w:lineRule="exact"/>
        <w:ind w:left="9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6.97</w:t>
      </w:r>
    </w:p>
    <w:p>
      <w:pPr>
        <w:framePr w:w="694" w:x="7315" w:y="760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51.06</w:t>
      </w:r>
    </w:p>
    <w:p>
      <w:pPr>
        <w:framePr w:w="694" w:x="7315" w:y="7607"/>
        <w:widowControl w:val="0"/>
        <w:autoSpaceDE w:val="0"/>
        <w:autoSpaceDN w:val="0"/>
        <w:spacing w:before="27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6.97</w:t>
      </w:r>
    </w:p>
    <w:p>
      <w:pPr>
        <w:framePr w:w="695" w:x="8378" w:y="760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51.06</w:t>
      </w:r>
    </w:p>
    <w:p>
      <w:pPr>
        <w:framePr w:w="695" w:x="8378" w:y="7607"/>
        <w:widowControl w:val="0"/>
        <w:autoSpaceDE w:val="0"/>
        <w:autoSpaceDN w:val="0"/>
        <w:spacing w:before="276" w:line="180" w:lineRule="exact"/>
        <w:ind w:left="9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6.97</w:t>
      </w:r>
    </w:p>
    <w:p>
      <w:pPr>
        <w:framePr w:w="1500" w:x="2047" w:y="795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职工基本医疗保</w:t>
      </w:r>
    </w:p>
    <w:p>
      <w:pPr>
        <w:framePr w:w="1500" w:x="2047" w:y="7951"/>
        <w:widowControl w:val="0"/>
        <w:autoSpaceDE w:val="0"/>
        <w:autoSpaceDN w:val="0"/>
        <w:spacing w:before="45"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险缴费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2" type="#_x0000_t75" style="width:731.35pt;height:402.3pt;margin-top:17.7pt;margin-left:52.5pt;mso-position-horizontal-relative:page;mso-position-vertical-relative:page;position:absolute;z-index:-251640832">
            <v:imagedata r:id="rId13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8" w:name="br1_17"/>
      <w:bookmarkEnd w:id="1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2" w:x="13253" w:y="44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公开08表</w:t>
      </w:r>
    </w:p>
    <w:p>
      <w:pPr>
        <w:framePr w:w="7118" w:x="4106" w:y="788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2024年一般公共预算“三公”经费预算表</w:t>
      </w:r>
    </w:p>
    <w:p>
      <w:pPr>
        <w:framePr w:w="2328" w:x="1121" w:y="13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单位名称:</w:t>
      </w:r>
    </w:p>
    <w:p>
      <w:pPr>
        <w:framePr w:w="2328" w:x="1121" w:y="1305"/>
        <w:widowControl w:val="0"/>
        <w:autoSpaceDE w:val="0"/>
        <w:autoSpaceDN w:val="0"/>
        <w:spacing w:before="247" w:line="180" w:lineRule="exact"/>
        <w:ind w:left="324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“三公”经费合计</w:t>
      </w:r>
    </w:p>
    <w:p>
      <w:pPr>
        <w:framePr w:w="2328" w:x="1121" w:y="1305"/>
        <w:widowControl w:val="0"/>
        <w:autoSpaceDE w:val="0"/>
        <w:autoSpaceDN w:val="0"/>
        <w:spacing w:before="250" w:line="180" w:lineRule="exact"/>
        <w:ind w:left="1634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59.10</w:t>
      </w:r>
    </w:p>
    <w:p>
      <w:pPr>
        <w:framePr w:w="2331" w:x="3271" w:y="13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2331" w:x="3271" w:y="1305"/>
        <w:widowControl w:val="0"/>
        <w:autoSpaceDE w:val="0"/>
        <w:autoSpaceDN w:val="0"/>
        <w:spacing w:before="247" w:line="180" w:lineRule="exact"/>
        <w:ind w:left="327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因公出国（境）费</w:t>
      </w:r>
    </w:p>
    <w:p>
      <w:pPr>
        <w:framePr w:w="2331" w:x="3271" w:y="1305"/>
        <w:widowControl w:val="0"/>
        <w:autoSpaceDE w:val="0"/>
        <w:autoSpaceDN w:val="0"/>
        <w:spacing w:before="250" w:line="180" w:lineRule="exact"/>
        <w:ind w:left="172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1140" w:x="12480" w:y="13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1140" w:x="12480" w:y="1305"/>
        <w:widowControl w:val="0"/>
        <w:autoSpaceDE w:val="0"/>
        <w:autoSpaceDN w:val="0"/>
        <w:spacing w:before="24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公务接待费</w:t>
      </w:r>
    </w:p>
    <w:p>
      <w:pPr>
        <w:framePr w:w="2040" w:x="7723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公务用车购置及运行费</w:t>
      </w:r>
    </w:p>
    <w:p>
      <w:pPr>
        <w:framePr w:w="2040" w:x="7723" w:y="1588"/>
        <w:widowControl w:val="0"/>
        <w:autoSpaceDE w:val="0"/>
        <w:autoSpaceDN w:val="0"/>
        <w:spacing w:before="108" w:line="180" w:lineRule="exact"/>
        <w:ind w:left="26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公务用车购置费</w:t>
      </w:r>
    </w:p>
    <w:p>
      <w:pPr>
        <w:framePr w:w="600" w:x="6290" w:y="187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小计</w:t>
      </w:r>
    </w:p>
    <w:p>
      <w:pPr>
        <w:framePr w:w="1913" w:x="10147" w:y="187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公务用车运行费</w:t>
      </w:r>
    </w:p>
    <w:p>
      <w:pPr>
        <w:framePr w:w="1913" w:x="10147" w:y="1876"/>
        <w:widowControl w:val="0"/>
        <w:autoSpaceDE w:val="0"/>
        <w:autoSpaceDN w:val="0"/>
        <w:spacing w:before="106" w:line="180" w:lineRule="exact"/>
        <w:ind w:left="121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40.60</w:t>
      </w:r>
    </w:p>
    <w:p>
      <w:pPr>
        <w:framePr w:w="694" w:x="7061" w:y="216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58.60</w:t>
      </w:r>
    </w:p>
    <w:p>
      <w:pPr>
        <w:framePr w:w="694" w:x="9214" w:y="216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18.00</w:t>
      </w:r>
    </w:p>
    <w:p>
      <w:pPr>
        <w:framePr w:w="603" w:x="13610" w:y="216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0.50</w:t>
      </w:r>
    </w:p>
    <w:p>
      <w:pPr>
        <w:framePr w:w="12931" w:x="1121" w:y="269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注：按照党中央、国务院有关规定及部门预算管理有关规定，“三公”经费包括因公出国（境）费、公务用车购置及运行费和公务接待费。（1）因公出国（境）</w:t>
      </w:r>
    </w:p>
    <w:p>
      <w:pPr>
        <w:framePr w:w="12931" w:x="1121" w:y="2692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费，指单位工作人员公务出国（境）的住宿费、旅费、伙食补助费、杂费、培训费等支出。（2）公务用车购置及运行费，指单位公务用车购置费及租用费、燃料</w:t>
      </w:r>
    </w:p>
    <w:p>
      <w:pPr>
        <w:framePr w:w="12931" w:x="1121" w:y="2692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费、维修费、过路过桥费、保险费、安全奖励费用等支出，公务用车指用于履行公务的机动车辆，包括领导干部专车、一般公务用车和执法执勤用车。（3）公务</w:t>
      </w:r>
    </w:p>
    <w:p>
      <w:pPr>
        <w:framePr w:w="12931" w:x="1121" w:y="2692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接待费，指单位按规定开支的各类公务接待（含外宾接待）支出。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3" type="#_x0000_t75" style="width:648.8pt;height:45.8pt;margin-top:74.85pt;margin-left:52.5pt;mso-position-horizontal-relative:page;mso-position-vertical-relative:page;position:absolute;z-index:-251639808">
            <v:imagedata r:id="rId1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9" w:name="br1_18"/>
      <w:bookmarkEnd w:id="1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2" w:x="14398" w:y="4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公开09表</w:t>
      </w:r>
    </w:p>
    <w:p>
      <w:pPr>
        <w:framePr w:w="5207" w:x="5635" w:y="786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2024年政府性基金支出预算表</w:t>
      </w:r>
    </w:p>
    <w:p>
      <w:pPr>
        <w:framePr w:w="3027" w:x="1322" w:y="13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</w:t>
      </w:r>
      <w:r>
        <w:rPr>
          <w:rFonts w:ascii="SimSun" w:eastAsiaTheme="minorEastAsia" w:hAnsiTheme="minorHAnsi" w:cstheme="minorBidi"/>
          <w:color w:val="000000"/>
          <w:spacing w:val="17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1140" w:x="14134" w:y="13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960" w:x="8808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基本支出</w:t>
      </w:r>
    </w:p>
    <w:p>
      <w:pPr>
        <w:framePr w:w="960" w:x="13147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项目支出</w:t>
      </w:r>
    </w:p>
    <w:p>
      <w:pPr>
        <w:framePr w:w="1891" w:x="1414" w:y="173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</w:t>
      </w:r>
    </w:p>
    <w:p>
      <w:pPr>
        <w:framePr w:w="1891" w:x="1414" w:y="1730"/>
        <w:widowControl w:val="0"/>
        <w:autoSpaceDE w:val="0"/>
        <w:autoSpaceDN w:val="0"/>
        <w:spacing w:before="48" w:line="180" w:lineRule="exact"/>
        <w:ind w:left="111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单位代</w:t>
      </w:r>
    </w:p>
    <w:p>
      <w:pPr>
        <w:framePr w:w="1891" w:x="1414" w:y="1730"/>
        <w:widowControl w:val="0"/>
        <w:autoSpaceDE w:val="0"/>
        <w:autoSpaceDN w:val="0"/>
        <w:spacing w:before="45" w:line="180" w:lineRule="exact"/>
        <w:ind w:left="12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960" w:x="8268" w:y="187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人员经费</w:t>
      </w:r>
    </w:p>
    <w:p>
      <w:pPr>
        <w:framePr w:w="960" w:x="10423" w:y="187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公用经费</w:t>
      </w:r>
    </w:p>
    <w:p>
      <w:pPr>
        <w:framePr w:w="1680" w:x="3545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单位（科目名称）</w:t>
      </w:r>
    </w:p>
    <w:p>
      <w:pPr>
        <w:framePr w:w="603" w:x="5755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603" w:x="5755" w:y="2071"/>
        <w:widowControl w:val="0"/>
        <w:autoSpaceDE w:val="0"/>
        <w:autoSpaceDN w:val="0"/>
        <w:spacing w:before="87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603" w:x="6833" w:y="22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小计</w:t>
      </w:r>
    </w:p>
    <w:p>
      <w:pPr>
        <w:framePr w:w="603" w:x="6833" w:y="2215"/>
        <w:widowControl w:val="0"/>
        <w:autoSpaceDE w:val="0"/>
        <w:autoSpaceDN w:val="0"/>
        <w:spacing w:before="729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3295" w:x="7642" w:y="224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</w:t>
      </w:r>
      <w:r>
        <w:rPr>
          <w:rFonts w:ascii="SimSun" w:eastAsiaTheme="minorEastAsia" w:hAnsiTheme="minorHAnsi" w:cstheme="minorBidi"/>
          <w:color w:val="000000"/>
          <w:spacing w:val="8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对个人和家</w:t>
      </w:r>
      <w:r>
        <w:rPr>
          <w:rFonts w:ascii="SimSun" w:eastAsiaTheme="minorEastAsia" w:hAnsiTheme="minorHAnsi" w:cstheme="minorBidi"/>
          <w:color w:val="000000"/>
          <w:spacing w:val="8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商品和服务</w:t>
      </w:r>
    </w:p>
    <w:p>
      <w:pPr>
        <w:framePr w:w="3295" w:x="7642" w:y="2243"/>
        <w:widowControl w:val="0"/>
        <w:autoSpaceDE w:val="0"/>
        <w:autoSpaceDN w:val="0"/>
        <w:spacing w:before="46" w:line="180" w:lineRule="exact"/>
        <w:ind w:left="2424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支出</w:t>
      </w:r>
    </w:p>
    <w:p>
      <w:pPr>
        <w:framePr w:w="603" w:x="12221" w:y="22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小计</w:t>
      </w:r>
    </w:p>
    <w:p>
      <w:pPr>
        <w:framePr w:w="603" w:x="12221" w:y="2215"/>
        <w:widowControl w:val="0"/>
        <w:autoSpaceDE w:val="0"/>
        <w:autoSpaceDN w:val="0"/>
        <w:spacing w:before="729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2244" w:x="13030" w:y="22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其他运转类</w:t>
      </w:r>
      <w:r>
        <w:rPr>
          <w:rFonts w:ascii="SimSun" w:eastAsiaTheme="minorEastAsia" w:hAnsiTheme="minorHAnsi" w:cstheme="minorBidi"/>
          <w:color w:val="000000"/>
          <w:spacing w:val="1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</w:p>
    <w:p>
      <w:pPr>
        <w:framePr w:w="1332" w:x="1226" w:y="235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类</w:t>
      </w:r>
      <w:r>
        <w:rPr>
          <w:rFonts w:ascii="SimSun"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款</w:t>
      </w:r>
      <w:r>
        <w:rPr>
          <w:rFonts w:ascii="SimSun"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1140" w:x="10874" w:y="235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资本性支出</w:t>
      </w:r>
    </w:p>
    <w:p>
      <w:pPr>
        <w:framePr w:w="1140" w:x="10874" w:y="2356"/>
        <w:widowControl w:val="0"/>
        <w:autoSpaceDE w:val="0"/>
        <w:autoSpaceDN w:val="0"/>
        <w:spacing w:before="588" w:line="180" w:lineRule="exact"/>
        <w:ind w:left="26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420" w:x="8002" w:y="246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出</w:t>
      </w:r>
    </w:p>
    <w:p>
      <w:pPr>
        <w:framePr w:w="960" w:x="8808" w:y="246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庭的补助</w:t>
      </w:r>
    </w:p>
    <w:p>
      <w:pPr>
        <w:framePr w:w="600" w:x="4085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603" w:x="7910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603" w:x="8988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603" w:x="10066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603" w:x="13298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3333" w:x="1121" w:y="367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我部门无政府性基金预算支出。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4" type="#_x0000_t75" style="width:706.05pt;height:108.45pt;margin-top:74.7pt;margin-left:52.5pt;mso-position-horizontal-relative:page;mso-position-vertical-relative:page;position:absolute;z-index:-251638784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0" w:name="br1_19"/>
      <w:bookmarkEnd w:id="2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2" w:x="14398" w:y="4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公开10表</w:t>
      </w:r>
    </w:p>
    <w:p>
      <w:pPr>
        <w:framePr w:w="5589" w:x="5443" w:y="786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2024年国有资本经营支出预算表</w:t>
      </w:r>
    </w:p>
    <w:p>
      <w:pPr>
        <w:framePr w:w="3027" w:x="1322" w:y="13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</w:t>
      </w:r>
      <w:r>
        <w:rPr>
          <w:rFonts w:ascii="SimSun" w:eastAsiaTheme="minorEastAsia" w:hAnsiTheme="minorHAnsi" w:cstheme="minorBidi"/>
          <w:color w:val="000000"/>
          <w:spacing w:val="17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1140" w:x="14134" w:y="13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960" w:x="8808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基本支出</w:t>
      </w:r>
    </w:p>
    <w:p>
      <w:pPr>
        <w:framePr w:w="960" w:x="13147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项目支出</w:t>
      </w:r>
    </w:p>
    <w:p>
      <w:pPr>
        <w:framePr w:w="1891" w:x="1414" w:y="173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</w:t>
      </w:r>
    </w:p>
    <w:p>
      <w:pPr>
        <w:framePr w:w="1891" w:x="1414" w:y="1730"/>
        <w:widowControl w:val="0"/>
        <w:autoSpaceDE w:val="0"/>
        <w:autoSpaceDN w:val="0"/>
        <w:spacing w:before="48" w:line="180" w:lineRule="exact"/>
        <w:ind w:left="111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单位代</w:t>
      </w:r>
    </w:p>
    <w:p>
      <w:pPr>
        <w:framePr w:w="1891" w:x="1414" w:y="1730"/>
        <w:widowControl w:val="0"/>
        <w:autoSpaceDE w:val="0"/>
        <w:autoSpaceDN w:val="0"/>
        <w:spacing w:before="45" w:line="180" w:lineRule="exact"/>
        <w:ind w:left="12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960" w:x="8268" w:y="187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人员经费</w:t>
      </w:r>
    </w:p>
    <w:p>
      <w:pPr>
        <w:framePr w:w="960" w:x="10423" w:y="187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公用经费</w:t>
      </w:r>
    </w:p>
    <w:p>
      <w:pPr>
        <w:framePr w:w="1680" w:x="3545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单位（科目名称）</w:t>
      </w:r>
    </w:p>
    <w:p>
      <w:pPr>
        <w:framePr w:w="603" w:x="5755" w:y="20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603" w:x="5755" w:y="2071"/>
        <w:widowControl w:val="0"/>
        <w:autoSpaceDE w:val="0"/>
        <w:autoSpaceDN w:val="0"/>
        <w:spacing w:before="87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603" w:x="6833" w:y="22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小计</w:t>
      </w:r>
    </w:p>
    <w:p>
      <w:pPr>
        <w:framePr w:w="603" w:x="6833" w:y="2215"/>
        <w:widowControl w:val="0"/>
        <w:autoSpaceDE w:val="0"/>
        <w:autoSpaceDN w:val="0"/>
        <w:spacing w:before="729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3295" w:x="7642" w:y="224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工资福利支</w:t>
      </w:r>
      <w:r>
        <w:rPr>
          <w:rFonts w:ascii="SimSun" w:eastAsiaTheme="minorEastAsia" w:hAnsiTheme="minorHAnsi" w:cstheme="minorBidi"/>
          <w:color w:val="000000"/>
          <w:spacing w:val="8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对个人和家</w:t>
      </w:r>
      <w:r>
        <w:rPr>
          <w:rFonts w:ascii="SimSun" w:eastAsiaTheme="minorEastAsia" w:hAnsiTheme="minorHAnsi" w:cstheme="minorBidi"/>
          <w:color w:val="000000"/>
          <w:spacing w:val="8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商品和服务</w:t>
      </w:r>
    </w:p>
    <w:p>
      <w:pPr>
        <w:framePr w:w="3295" w:x="7642" w:y="2243"/>
        <w:widowControl w:val="0"/>
        <w:autoSpaceDE w:val="0"/>
        <w:autoSpaceDN w:val="0"/>
        <w:spacing w:before="46" w:line="180" w:lineRule="exact"/>
        <w:ind w:left="2424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支出</w:t>
      </w:r>
    </w:p>
    <w:p>
      <w:pPr>
        <w:framePr w:w="603" w:x="12221" w:y="22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小计</w:t>
      </w:r>
    </w:p>
    <w:p>
      <w:pPr>
        <w:framePr w:w="603" w:x="12221" w:y="2215"/>
        <w:widowControl w:val="0"/>
        <w:autoSpaceDE w:val="0"/>
        <w:autoSpaceDN w:val="0"/>
        <w:spacing w:before="729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2244" w:x="13030" w:y="22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其他运转类</w:t>
      </w:r>
      <w:r>
        <w:rPr>
          <w:rFonts w:ascii="SimSun" w:eastAsiaTheme="minorEastAsia" w:hAnsiTheme="minorHAnsi" w:cstheme="minorBidi"/>
          <w:color w:val="000000"/>
          <w:spacing w:val="1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</w:p>
    <w:p>
      <w:pPr>
        <w:framePr w:w="1332" w:x="1226" w:y="235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类</w:t>
      </w:r>
      <w:r>
        <w:rPr>
          <w:rFonts w:ascii="SimSun"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款</w:t>
      </w:r>
      <w:r>
        <w:rPr>
          <w:rFonts w:ascii="SimSun" w:eastAsiaTheme="minorEastAsia" w:hAnsiTheme="minorHAnsi" w:cstheme="minorBidi"/>
          <w:color w:val="000000"/>
          <w:spacing w:val="18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1140" w:x="10874" w:y="235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资本性支出</w:t>
      </w:r>
    </w:p>
    <w:p>
      <w:pPr>
        <w:framePr w:w="1140" w:x="10874" w:y="2356"/>
        <w:widowControl w:val="0"/>
        <w:autoSpaceDE w:val="0"/>
        <w:autoSpaceDN w:val="0"/>
        <w:spacing w:before="588" w:line="180" w:lineRule="exact"/>
        <w:ind w:left="26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420" w:x="8002" w:y="246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出</w:t>
      </w:r>
    </w:p>
    <w:p>
      <w:pPr>
        <w:framePr w:w="960" w:x="8808" w:y="246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庭的补助</w:t>
      </w:r>
    </w:p>
    <w:p>
      <w:pPr>
        <w:framePr w:w="600" w:x="4085" w:y="28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603" w:x="7910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603" w:x="8988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603" w:x="10066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603" w:x="13298" w:y="3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0.00</w:t>
      </w:r>
    </w:p>
    <w:p>
      <w:pPr>
        <w:framePr w:w="3554" w:x="1231" w:y="367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我部门无国有资本经营预算支出。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5" type="#_x0000_t75" style="width:706.05pt;height:108.45pt;margin-top:74.7pt;margin-left:52.5pt;mso-position-horizontal-relative:page;mso-position-vertical-relative:page;position:absolute;z-index:-251637760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1" w:name="br1_20"/>
      <w:bookmarkEnd w:id="2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3" w:x="13322" w:y="44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公开11表</w:t>
      </w:r>
    </w:p>
    <w:p>
      <w:pPr>
        <w:framePr w:w="4825" w:x="5287" w:y="788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2024年单位项目支出预算表</w:t>
      </w:r>
    </w:p>
    <w:p>
      <w:pPr>
        <w:framePr w:w="2878" w:x="1178" w:y="13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</w:t>
      </w:r>
      <w:r>
        <w:rPr>
          <w:rFonts w:ascii="SimSun" w:eastAsiaTheme="minorEastAsia" w:hAnsiTheme="minorHAnsi" w:cstheme="minorBidi"/>
          <w:color w:val="000000"/>
          <w:spacing w:val="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1140" w:x="13145" w:y="13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单位：万元</w:t>
      </w:r>
    </w:p>
    <w:p>
      <w:pPr>
        <w:framePr w:w="1140" w:x="13145" w:y="1305"/>
        <w:widowControl w:val="0"/>
        <w:autoSpaceDE w:val="0"/>
        <w:autoSpaceDN w:val="0"/>
        <w:spacing w:before="33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单位资金</w:t>
      </w:r>
    </w:p>
    <w:p>
      <w:pPr>
        <w:framePr w:w="960" w:x="6655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本年拨款</w:t>
      </w:r>
    </w:p>
    <w:p>
      <w:pPr>
        <w:framePr w:w="1680" w:x="9528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财政拨款结转结余</w:t>
      </w:r>
    </w:p>
    <w:p>
      <w:pPr>
        <w:framePr w:w="1140" w:x="11954" w:y="170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财政专户管</w:t>
      </w:r>
    </w:p>
    <w:p>
      <w:pPr>
        <w:framePr w:w="1140" w:x="11954" w:y="1706"/>
        <w:widowControl w:val="0"/>
        <w:autoSpaceDE w:val="0"/>
        <w:autoSpaceDN w:val="0"/>
        <w:spacing w:before="43" w:line="180" w:lineRule="exact"/>
        <w:ind w:left="18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理资金</w:t>
      </w:r>
    </w:p>
    <w:p>
      <w:pPr>
        <w:framePr w:w="600" w:x="1447" w:y="18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类型</w:t>
      </w:r>
    </w:p>
    <w:p>
      <w:pPr>
        <w:framePr w:w="960" w:x="2345" w:y="18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项目名称</w:t>
      </w:r>
    </w:p>
    <w:p>
      <w:pPr>
        <w:framePr w:w="960" w:x="3422" w:y="18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项目单位</w:t>
      </w:r>
    </w:p>
    <w:p>
      <w:pPr>
        <w:framePr w:w="600" w:x="4680" w:y="18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合计</w:t>
      </w:r>
    </w:p>
    <w:p>
      <w:pPr>
        <w:framePr w:w="6528" w:x="5489" w:y="184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一般公共预</w:t>
      </w:r>
      <w:r>
        <w:rPr>
          <w:rFonts w:ascii="SimSun" w:eastAsiaTheme="minorEastAsia" w:hAnsiTheme="minorHAnsi" w:cstheme="minorBidi"/>
          <w:color w:val="000000"/>
          <w:spacing w:val="8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政府性基金</w:t>
      </w:r>
      <w:r>
        <w:rPr>
          <w:rFonts w:ascii="SimSun" w:eastAsiaTheme="minorEastAsia" w:hAnsiTheme="minorHAnsi" w:cstheme="minorBidi"/>
          <w:color w:val="000000"/>
          <w:spacing w:val="8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国有资本经</w:t>
      </w:r>
      <w:r>
        <w:rPr>
          <w:rFonts w:ascii="SimSun" w:eastAsiaTheme="minorEastAsia" w:hAnsiTheme="minorHAnsi" w:cstheme="minorBidi"/>
          <w:color w:val="000000"/>
          <w:spacing w:val="8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一般公共预</w:t>
      </w:r>
      <w:r>
        <w:rPr>
          <w:rFonts w:ascii="SimSun" w:eastAsiaTheme="minorEastAsia" w:hAnsiTheme="minorHAnsi" w:cstheme="minorBidi"/>
          <w:color w:val="000000"/>
          <w:spacing w:val="8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政府性基金</w:t>
      </w:r>
      <w:r>
        <w:rPr>
          <w:rFonts w:ascii="SimSun" w:eastAsiaTheme="minorEastAsia" w:hAnsiTheme="minorHAnsi" w:cstheme="minorBidi"/>
          <w:color w:val="000000"/>
          <w:spacing w:val="8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国有资本经</w:t>
      </w:r>
    </w:p>
    <w:p>
      <w:pPr>
        <w:framePr w:w="6528" w:x="5489" w:y="1847"/>
        <w:widowControl w:val="0"/>
        <w:autoSpaceDE w:val="0"/>
        <w:autoSpaceDN w:val="0"/>
        <w:spacing w:before="46" w:line="180" w:lineRule="exact"/>
        <w:ind w:left="3593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算</w:t>
      </w:r>
    </w:p>
    <w:p>
      <w:pPr>
        <w:framePr w:w="420" w:x="5849" w:y="20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算</w:t>
      </w:r>
    </w:p>
    <w:p>
      <w:pPr>
        <w:framePr w:w="600" w:x="6835" w:y="20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</w:t>
      </w:r>
    </w:p>
    <w:p>
      <w:pPr>
        <w:framePr w:w="780" w:x="7824" w:y="20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营预算</w:t>
      </w:r>
    </w:p>
    <w:p>
      <w:pPr>
        <w:framePr w:w="600" w:x="10068" w:y="20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</w:t>
      </w:r>
    </w:p>
    <w:p>
      <w:pPr>
        <w:framePr w:w="780" w:x="11057" w:y="20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营预算</w:t>
      </w:r>
    </w:p>
    <w:p>
      <w:pPr>
        <w:framePr w:w="967" w:x="4639" w:y="233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</w:p>
    <w:p>
      <w:pPr>
        <w:framePr w:w="967" w:x="4639" w:y="2332"/>
        <w:widowControl w:val="0"/>
        <w:autoSpaceDE w:val="0"/>
        <w:autoSpaceDN w:val="0"/>
        <w:spacing w:before="190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</w:p>
    <w:p>
      <w:pPr>
        <w:framePr w:w="967" w:x="5719" w:y="233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3,211.29</w:t>
      </w:r>
    </w:p>
    <w:p>
      <w:pPr>
        <w:framePr w:w="785" w:x="9132" w:y="233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</w:p>
    <w:p>
      <w:pPr>
        <w:framePr w:w="1140" w:x="3276" w:y="258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1140" w:x="3276" w:y="258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2220" w:x="1121" w:y="2702"/>
        <w:widowControl w:val="0"/>
        <w:autoSpaceDE w:val="0"/>
        <w:autoSpaceDN w:val="0"/>
        <w:spacing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015001</w:t>
      </w:r>
    </w:p>
    <w:p>
      <w:pPr>
        <w:framePr w:w="2220" w:x="1121" w:y="2702"/>
        <w:widowControl w:val="0"/>
        <w:autoSpaceDE w:val="0"/>
        <w:autoSpaceDN w:val="0"/>
        <w:spacing w:before="165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各项组织工</w:t>
      </w:r>
    </w:p>
    <w:p>
      <w:pPr>
        <w:framePr w:w="2220" w:x="1121" w:y="2702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其他运转类</w:t>
      </w:r>
      <w:r>
        <w:rPr>
          <w:rFonts w:ascii="SimSun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作（部门专</w:t>
      </w:r>
    </w:p>
    <w:p>
      <w:pPr>
        <w:framePr w:w="2220" w:x="1121" w:y="2702"/>
        <w:widowControl w:val="0"/>
        <w:autoSpaceDE w:val="0"/>
        <w:autoSpaceDN w:val="0"/>
        <w:spacing w:before="43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款）</w:t>
      </w:r>
    </w:p>
    <w:p>
      <w:pPr>
        <w:framePr w:w="2220" w:x="1121" w:y="2702"/>
        <w:widowControl w:val="0"/>
        <w:autoSpaceDE w:val="0"/>
        <w:autoSpaceDN w:val="0"/>
        <w:spacing w:before="53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组织工作</w:t>
      </w:r>
    </w:p>
    <w:p>
      <w:pPr>
        <w:framePr w:w="2220" w:x="1121" w:y="2702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  <w:r>
        <w:rPr>
          <w:rFonts w:ascii="SimSun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（2023年结</w:t>
      </w:r>
    </w:p>
    <w:p>
      <w:pPr>
        <w:framePr w:w="2220" w:x="1121" w:y="2702"/>
        <w:widowControl w:val="0"/>
        <w:autoSpaceDE w:val="0"/>
        <w:autoSpaceDN w:val="0"/>
        <w:spacing w:before="46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转）</w:t>
      </w:r>
    </w:p>
    <w:p>
      <w:pPr>
        <w:framePr w:w="2220" w:x="1121" w:y="2702"/>
        <w:widowControl w:val="0"/>
        <w:autoSpaceDE w:val="0"/>
        <w:autoSpaceDN w:val="0"/>
        <w:spacing w:before="48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公务员、选</w:t>
      </w:r>
    </w:p>
    <w:p>
      <w:pPr>
        <w:framePr w:w="2220" w:x="1121" w:y="2702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  <w:r>
        <w:rPr>
          <w:rFonts w:ascii="SimSun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调生招录</w:t>
      </w:r>
    </w:p>
    <w:p>
      <w:pPr>
        <w:framePr w:w="2220" w:x="1121" w:y="2702"/>
        <w:widowControl w:val="0"/>
        <w:autoSpaceDE w:val="0"/>
        <w:autoSpaceDN w:val="0"/>
        <w:spacing w:before="41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（特定专</w:t>
      </w:r>
    </w:p>
    <w:p>
      <w:pPr>
        <w:framePr w:w="967" w:x="5719" w:y="270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3,211.29</w:t>
      </w:r>
    </w:p>
    <w:p>
      <w:pPr>
        <w:framePr w:w="785" w:x="9132" w:y="270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393.81</w:t>
      </w:r>
    </w:p>
    <w:p>
      <w:pPr>
        <w:framePr w:w="785" w:x="9132" w:y="2702"/>
        <w:widowControl w:val="0"/>
        <w:autoSpaceDE w:val="0"/>
        <w:autoSpaceDN w:val="0"/>
        <w:spacing w:before="1070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387.25</w:t>
      </w:r>
    </w:p>
    <w:p>
      <w:pPr>
        <w:framePr w:w="1140" w:x="3276" w:y="31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1140" w:x="3276" w:y="3160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785" w:x="4822" w:y="32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283.80</w:t>
      </w:r>
    </w:p>
    <w:p>
      <w:pPr>
        <w:framePr w:w="785" w:x="4822" w:y="3271"/>
        <w:widowControl w:val="0"/>
        <w:autoSpaceDE w:val="0"/>
        <w:autoSpaceDN w:val="0"/>
        <w:spacing w:before="50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387.25</w:t>
      </w:r>
    </w:p>
    <w:p>
      <w:pPr>
        <w:framePr w:w="785" w:x="4822" w:y="3271"/>
        <w:widowControl w:val="0"/>
        <w:autoSpaceDE w:val="0"/>
        <w:autoSpaceDN w:val="0"/>
        <w:spacing w:before="502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80.00</w:t>
      </w:r>
    </w:p>
    <w:p>
      <w:pPr>
        <w:framePr w:w="785" w:x="5899" w:y="32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283.80</w:t>
      </w:r>
    </w:p>
    <w:p>
      <w:pPr>
        <w:framePr w:w="1140" w:x="3276" w:y="38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1140" w:x="3276" w:y="383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1140" w:x="3276" w:y="45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1140" w:x="3276" w:y="452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694" w:x="5990" w:y="463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80.00</w:t>
      </w:r>
    </w:p>
    <w:p>
      <w:pPr>
        <w:framePr w:w="694" w:x="5990" w:y="4634"/>
        <w:widowControl w:val="0"/>
        <w:autoSpaceDE w:val="0"/>
        <w:autoSpaceDN w:val="0"/>
        <w:spacing w:before="50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95.00</w:t>
      </w:r>
    </w:p>
    <w:p>
      <w:pPr>
        <w:framePr w:w="1140" w:x="2196" w:y="509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抓党建促乡</w:t>
      </w:r>
    </w:p>
    <w:p>
      <w:pPr>
        <w:framePr w:w="1140" w:x="3276" w:y="520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1140" w:x="3276" w:y="5203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2215" w:x="1121" w:y="53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  <w:r>
        <w:rPr>
          <w:rFonts w:ascii="SimSun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村振兴（特</w:t>
      </w:r>
    </w:p>
    <w:p>
      <w:pPr>
        <w:framePr w:w="2215" w:x="1121" w:y="5315"/>
        <w:widowControl w:val="0"/>
        <w:autoSpaceDE w:val="0"/>
        <w:autoSpaceDN w:val="0"/>
        <w:spacing w:before="46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定专项）</w:t>
      </w:r>
    </w:p>
    <w:p>
      <w:pPr>
        <w:framePr w:w="2215" w:x="1121" w:y="5315"/>
        <w:widowControl w:val="0"/>
        <w:autoSpaceDE w:val="0"/>
        <w:autoSpaceDN w:val="0"/>
        <w:spacing w:before="53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信息化平台</w:t>
      </w:r>
    </w:p>
    <w:p>
      <w:pPr>
        <w:framePr w:w="694" w:x="4913" w:y="53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95.00</w:t>
      </w:r>
    </w:p>
    <w:p>
      <w:pPr>
        <w:framePr w:w="2220" w:x="2196" w:y="599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建设及运行</w:t>
      </w:r>
      <w:r>
        <w:rPr>
          <w:rFonts w:ascii="SimSun" w:eastAsiaTheme="minorEastAsia" w:hAnsiTheme="minorHAnsi" w:cstheme="minorBidi"/>
          <w:color w:val="000000"/>
          <w:spacing w:val="9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2220" w:x="2196" w:y="5997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维护（特定</w:t>
      </w:r>
      <w:r>
        <w:rPr>
          <w:rFonts w:ascii="SimSun" w:eastAsiaTheme="minorEastAsia" w:hAnsiTheme="minorHAnsi" w:cstheme="minorBidi"/>
          <w:color w:val="000000"/>
          <w:spacing w:val="9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2220" w:x="2196" w:y="5997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专项）</w:t>
      </w:r>
    </w:p>
    <w:p>
      <w:pPr>
        <w:framePr w:w="1140" w:x="1121" w:y="611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</w:p>
    <w:p>
      <w:pPr>
        <w:framePr w:w="1140" w:x="1121" w:y="6110"/>
        <w:widowControl w:val="0"/>
        <w:autoSpaceDE w:val="0"/>
        <w:autoSpaceDN w:val="0"/>
        <w:spacing w:before="50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</w:p>
    <w:p>
      <w:pPr>
        <w:framePr w:w="785" w:x="4822" w:y="611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145.00</w:t>
      </w:r>
    </w:p>
    <w:p>
      <w:pPr>
        <w:framePr w:w="785" w:x="5899" w:y="611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145.00</w:t>
      </w:r>
    </w:p>
    <w:p>
      <w:pPr>
        <w:framePr w:w="1140" w:x="2196" w:y="667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人才专项</w:t>
      </w:r>
    </w:p>
    <w:p>
      <w:pPr>
        <w:framePr w:w="1140" w:x="2196" w:y="6676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（特定专</w:t>
      </w:r>
    </w:p>
    <w:p>
      <w:pPr>
        <w:framePr w:w="1140" w:x="2196" w:y="6676"/>
        <w:widowControl w:val="0"/>
        <w:autoSpaceDE w:val="0"/>
        <w:autoSpaceDN w:val="0"/>
        <w:spacing w:before="5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干部教育工</w:t>
      </w:r>
    </w:p>
    <w:p>
      <w:pPr>
        <w:framePr w:w="1140" w:x="3276" w:y="667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1140" w:x="3276" w:y="6679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968" w:x="4639" w:y="679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1,000.00</w:t>
      </w:r>
    </w:p>
    <w:p>
      <w:pPr>
        <w:framePr w:w="968" w:x="4639" w:y="6791"/>
        <w:widowControl w:val="0"/>
        <w:autoSpaceDE w:val="0"/>
        <w:autoSpaceDN w:val="0"/>
        <w:spacing w:before="389" w:line="180" w:lineRule="exact"/>
        <w:ind w:left="183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260.00</w:t>
      </w:r>
    </w:p>
    <w:p>
      <w:pPr>
        <w:framePr w:w="967" w:x="5719" w:y="679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1,000.00</w:t>
      </w:r>
    </w:p>
    <w:p>
      <w:pPr>
        <w:framePr w:w="967" w:x="5719" w:y="6791"/>
        <w:widowControl w:val="0"/>
        <w:autoSpaceDE w:val="0"/>
        <w:autoSpaceDN w:val="0"/>
        <w:spacing w:before="389" w:line="180" w:lineRule="exact"/>
        <w:ind w:left="18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260.00</w:t>
      </w:r>
    </w:p>
    <w:p>
      <w:pPr>
        <w:framePr w:w="1140" w:x="3276" w:y="724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1140" w:x="3276" w:y="7247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2215" w:x="1121" w:y="73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  <w:r>
        <w:rPr>
          <w:rFonts w:ascii="SimSun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作（特定专</w:t>
      </w:r>
    </w:p>
    <w:p>
      <w:pPr>
        <w:framePr w:w="2215" w:x="1121" w:y="7360"/>
        <w:widowControl w:val="0"/>
        <w:autoSpaceDE w:val="0"/>
        <w:autoSpaceDN w:val="0"/>
        <w:spacing w:before="46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项）</w:t>
      </w:r>
    </w:p>
    <w:p>
      <w:pPr>
        <w:framePr w:w="2215" w:x="1121" w:y="7360"/>
        <w:widowControl w:val="0"/>
        <w:autoSpaceDE w:val="0"/>
        <w:autoSpaceDN w:val="0"/>
        <w:spacing w:before="53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“五星”支</w:t>
      </w:r>
    </w:p>
    <w:p>
      <w:pPr>
        <w:framePr w:w="2220" w:x="2196" w:y="804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部创建奖补</w:t>
      </w:r>
      <w:r>
        <w:rPr>
          <w:rFonts w:ascii="SimSun" w:eastAsiaTheme="minorEastAsia" w:hAnsiTheme="minorHAnsi" w:cstheme="minorBidi"/>
          <w:color w:val="000000"/>
          <w:spacing w:val="9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2220" w:x="2196" w:y="804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资金（特定</w:t>
      </w:r>
      <w:r>
        <w:rPr>
          <w:rFonts w:ascii="SimSun" w:eastAsiaTheme="minorEastAsia" w:hAnsiTheme="minorHAnsi" w:cstheme="minorBidi"/>
          <w:color w:val="000000"/>
          <w:spacing w:val="9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2220" w:x="2196" w:y="804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专项）</w:t>
      </w:r>
    </w:p>
    <w:p>
      <w:pPr>
        <w:framePr w:w="1140" w:x="1121" w:y="815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</w:p>
    <w:p>
      <w:pPr>
        <w:framePr w:w="968" w:x="4639" w:y="815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1,200.00</w:t>
      </w:r>
    </w:p>
    <w:p>
      <w:pPr>
        <w:framePr w:w="968" w:x="4639" w:y="8155"/>
        <w:widowControl w:val="0"/>
        <w:autoSpaceDE w:val="0"/>
        <w:autoSpaceDN w:val="0"/>
        <w:spacing w:before="614" w:line="180" w:lineRule="exact"/>
        <w:ind w:left="183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132.40</w:t>
      </w:r>
    </w:p>
    <w:p>
      <w:pPr>
        <w:framePr w:w="967" w:x="5719" w:y="815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1,200.00</w:t>
      </w:r>
    </w:p>
    <w:p>
      <w:pPr>
        <w:framePr w:w="967" w:x="5719" w:y="8155"/>
        <w:widowControl w:val="0"/>
        <w:autoSpaceDE w:val="0"/>
        <w:autoSpaceDN w:val="0"/>
        <w:spacing w:before="614" w:line="180" w:lineRule="exact"/>
        <w:ind w:left="18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132.40</w:t>
      </w:r>
    </w:p>
    <w:p>
      <w:pPr>
        <w:framePr w:w="2215" w:x="1121" w:y="8726"/>
        <w:widowControl w:val="0"/>
        <w:autoSpaceDE w:val="0"/>
        <w:autoSpaceDN w:val="0"/>
        <w:spacing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援疆工作专</w:t>
      </w:r>
    </w:p>
    <w:p>
      <w:pPr>
        <w:framePr w:w="2215" w:x="1121" w:y="8726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  <w:r>
        <w:rPr>
          <w:rFonts w:ascii="SimSun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项（特定专</w:t>
      </w:r>
    </w:p>
    <w:p>
      <w:pPr>
        <w:framePr w:w="2215" w:x="1121" w:y="8726"/>
        <w:widowControl w:val="0"/>
        <w:autoSpaceDE w:val="0"/>
        <w:autoSpaceDN w:val="0"/>
        <w:spacing w:before="46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项）</w:t>
      </w:r>
    </w:p>
    <w:p>
      <w:pPr>
        <w:framePr w:w="1140" w:x="3276" w:y="883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1140" w:x="3276" w:y="883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1238" w:x="2196" w:y="941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濮财预【</w:t>
      </w:r>
    </w:p>
    <w:p>
      <w:pPr>
        <w:framePr w:w="1238" w:x="2196" w:y="9410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2023】461号</w:t>
      </w:r>
    </w:p>
    <w:p>
      <w:pPr>
        <w:framePr w:w="1238" w:x="2196" w:y="941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提前下达</w:t>
      </w:r>
    </w:p>
    <w:p>
      <w:pPr>
        <w:framePr w:w="1140" w:x="3276" w:y="99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1140" w:x="3276" w:y="997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2220" w:x="1121" w:y="1008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  <w:r>
        <w:rPr>
          <w:rFonts w:ascii="SimSun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2024年度选</w:t>
      </w:r>
    </w:p>
    <w:p>
      <w:pPr>
        <w:framePr w:w="2220" w:x="1121" w:y="10084"/>
        <w:widowControl w:val="0"/>
        <w:autoSpaceDE w:val="0"/>
        <w:autoSpaceDN w:val="0"/>
        <w:spacing w:before="46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调生到村工</w:t>
      </w:r>
    </w:p>
    <w:p>
      <w:pPr>
        <w:framePr w:w="2220" w:x="1121" w:y="10084"/>
        <w:widowControl w:val="0"/>
        <w:autoSpaceDE w:val="0"/>
        <w:autoSpaceDN w:val="0"/>
        <w:spacing w:before="45" w:line="180" w:lineRule="exact"/>
        <w:ind w:left="107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作中央财政</w:t>
      </w:r>
    </w:p>
    <w:p>
      <w:pPr>
        <w:framePr w:w="694" w:x="4913" w:y="1008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15.09</w:t>
      </w:r>
    </w:p>
    <w:p>
      <w:pPr>
        <w:framePr w:w="694" w:x="5990" w:y="1008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15.09</w:t>
      </w:r>
    </w:p>
    <w:p>
      <w:pPr>
        <w:framePr w:w="960" w:x="2196" w:y="1076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补助资金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6" type="#_x0000_t75" style="width:652.3pt;height:474.55pt;margin-top:74.85pt;margin-left:52.5pt;mso-position-horizontal-relative:page;mso-position-vertical-relative:page;position:absolute;z-index:-251636736">
            <v:imagedata r:id="rId1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2" w:name="br1_21"/>
      <w:bookmarkEnd w:id="2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40" w:x="2196" w:y="42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上级转移支</w:t>
      </w:r>
    </w:p>
    <w:p>
      <w:pPr>
        <w:framePr w:w="1140" w:x="2196" w:y="422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付选调生到</w:t>
      </w:r>
    </w:p>
    <w:p>
      <w:pPr>
        <w:framePr w:w="1140" w:x="3276" w:y="75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</w:t>
      </w:r>
    </w:p>
    <w:p>
      <w:pPr>
        <w:framePr w:w="1140" w:x="3276" w:y="758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委组织部</w:t>
      </w:r>
    </w:p>
    <w:p>
      <w:pPr>
        <w:framePr w:w="1855" w:x="1121" w:y="87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特定目标类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村补助</w:t>
      </w:r>
    </w:p>
    <w:p>
      <w:pPr>
        <w:framePr w:w="603" w:x="5004" w:y="87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6.56</w:t>
      </w:r>
    </w:p>
    <w:p>
      <w:pPr>
        <w:framePr w:w="603" w:x="9314" w:y="87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6.56</w:t>
      </w:r>
    </w:p>
    <w:p>
      <w:pPr>
        <w:framePr w:w="1145" w:x="2196" w:y="109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（2023年结</w:t>
      </w:r>
    </w:p>
    <w:p>
      <w:pPr>
        <w:framePr w:w="1145" w:x="2196" w:y="109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转）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7" type="#_x0000_t75" style="width:652.3pt;height:59.6pt;margin-top:17.7pt;margin-left:52.5pt;mso-position-horizontal-relative:page;mso-position-vertical-relative:page;position:absolute;z-index:-251635712">
            <v:imagedata r:id="rId1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3" w:name="br1_22"/>
      <w:bookmarkEnd w:id="2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2" w:x="9005" w:y="43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公开12表</w:t>
      </w:r>
    </w:p>
    <w:p>
      <w:pPr>
        <w:framePr w:w="5589" w:x="2748" w:y="776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2024年本级部门整体绩效目标表</w:t>
      </w:r>
    </w:p>
    <w:p>
      <w:pPr>
        <w:framePr w:w="1695" w:x="4694" w:y="1268"/>
        <w:widowControl w:val="0"/>
        <w:autoSpaceDE w:val="0"/>
        <w:autoSpaceDN w:val="0"/>
        <w:spacing w:line="240" w:lineRule="exact"/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Cs w:val="22"/>
          <w:lang w:val="en-US" w:eastAsia="en-US" w:bidi="ar-SA"/>
        </w:rPr>
        <w:t>（2024年度）</w:t>
      </w:r>
    </w:p>
    <w:p>
      <w:pPr>
        <w:framePr w:w="960" w:x="2021" w:y="157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部门名称</w:t>
      </w:r>
    </w:p>
    <w:p>
      <w:pPr>
        <w:framePr w:w="1860" w:x="3703" w:y="157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8633" w:x="1171" w:y="1924"/>
        <w:widowControl w:val="0"/>
        <w:autoSpaceDE w:val="0"/>
        <w:autoSpaceDN w:val="0"/>
        <w:spacing w:line="180" w:lineRule="exact"/>
        <w:ind w:left="1193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聚焦全面转型高质量发展这一主题，锚定制造业倍增这一战略，围绕增强党员、干部、人才</w:t>
      </w:r>
    </w:p>
    <w:p>
      <w:pPr>
        <w:framePr w:w="8633" w:x="1171" w:y="192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年度履职目标</w:t>
      </w:r>
      <w:r>
        <w:rPr>
          <w:rFonts w:ascii="SimSun" w:eastAsiaTheme="minorEastAsia" w:hAnsiTheme="minorHAnsi" w:cstheme="minorBidi"/>
          <w:color w:val="000000"/>
          <w:spacing w:val="2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、组织的聚合功能目标，紧盯凝心聚魂、选贤任能、强基固本、育才聚才四项重点任务，抓</w:t>
      </w:r>
    </w:p>
    <w:p>
      <w:pPr>
        <w:framePr w:w="8633" w:x="1171" w:y="1924"/>
        <w:widowControl w:val="0"/>
        <w:autoSpaceDE w:val="0"/>
        <w:autoSpaceDN w:val="0"/>
        <w:spacing w:before="43" w:line="180" w:lineRule="exact"/>
        <w:ind w:left="1193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实十二项工作载体，努力为推进中国式现代化建设濮阳提供更强的服务效能。</w:t>
      </w:r>
    </w:p>
    <w:p>
      <w:pPr>
        <w:framePr w:w="960" w:x="3655" w:y="27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任务名称</w:t>
      </w:r>
    </w:p>
    <w:p>
      <w:pPr>
        <w:framePr w:w="960" w:x="7368" w:y="27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主要内容</w:t>
      </w:r>
    </w:p>
    <w:p>
      <w:pPr>
        <w:framePr w:w="4200" w:x="5731" w:y="297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主题教育常态化；理论武装协同化；政治训练实效</w:t>
      </w:r>
    </w:p>
    <w:p>
      <w:pPr>
        <w:framePr w:w="4200" w:x="5731" w:y="2978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化</w:t>
      </w:r>
    </w:p>
    <w:p>
      <w:pPr>
        <w:framePr w:w="2400" w:x="2364" w:y="309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抓优凝心聚魂“三件要事”</w:t>
      </w:r>
    </w:p>
    <w:p>
      <w:pPr>
        <w:framePr w:w="4200" w:x="5731" w:y="343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开展政治生态优化净化行动；开展服务经济发展提</w:t>
      </w:r>
    </w:p>
    <w:p>
      <w:pPr>
        <w:framePr w:w="4200" w:x="5731" w:y="3434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能提质行动；开展年轻干部育苗壮苗行动</w:t>
      </w:r>
    </w:p>
    <w:p>
      <w:pPr>
        <w:framePr w:w="4200" w:x="5731" w:y="3434"/>
        <w:widowControl w:val="0"/>
        <w:autoSpaceDE w:val="0"/>
        <w:autoSpaceDN w:val="0"/>
        <w:spacing w:before="5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实施农村党建“赋能振兴”工程；实施社区党建“</w:t>
      </w:r>
    </w:p>
    <w:p>
      <w:pPr>
        <w:framePr w:w="4200" w:x="5731" w:y="3434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引领治理”工程；实施基层骨干“先锋锻造”工程</w:t>
      </w:r>
    </w:p>
    <w:p>
      <w:pPr>
        <w:framePr w:w="4200" w:x="5731" w:y="3434"/>
        <w:widowControl w:val="0"/>
        <w:autoSpaceDE w:val="0"/>
        <w:autoSpaceDN w:val="0"/>
        <w:spacing w:before="5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推行人才增量突破计划；推行创新平台跃升计划；</w:t>
      </w:r>
    </w:p>
    <w:p>
      <w:pPr>
        <w:framePr w:w="4200" w:x="5731" w:y="3434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推行人才生态优化计划</w:t>
      </w:r>
    </w:p>
    <w:p>
      <w:pPr>
        <w:framePr w:w="2491" w:x="2364" w:y="3547"/>
        <w:widowControl w:val="0"/>
        <w:autoSpaceDE w:val="0"/>
        <w:autoSpaceDN w:val="0"/>
        <w:spacing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开展选贤任能“三项行动”</w:t>
      </w:r>
    </w:p>
    <w:p>
      <w:pPr>
        <w:framePr w:w="2491" w:x="2364" w:y="3547"/>
        <w:widowControl w:val="0"/>
        <w:autoSpaceDE w:val="0"/>
        <w:autoSpaceDN w:val="0"/>
        <w:spacing w:before="27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实施强基固本“三项工程”</w:t>
      </w:r>
    </w:p>
    <w:p>
      <w:pPr>
        <w:framePr w:w="2491" w:x="2364" w:y="3547"/>
        <w:widowControl w:val="0"/>
        <w:autoSpaceDE w:val="0"/>
        <w:autoSpaceDN w:val="0"/>
        <w:spacing w:before="276" w:line="180" w:lineRule="exact"/>
        <w:ind w:left="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推行育才聚才“三项计划”</w:t>
      </w:r>
    </w:p>
    <w:p>
      <w:pPr>
        <w:framePr w:w="1320" w:x="1171" w:y="363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年度主要任务</w:t>
      </w:r>
    </w:p>
    <w:p>
      <w:pPr>
        <w:framePr w:w="2940" w:x="2364" w:y="4828"/>
        <w:widowControl w:val="0"/>
        <w:autoSpaceDE w:val="0"/>
        <w:autoSpaceDN w:val="0"/>
        <w:spacing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部门预算总额（万元）</w:t>
      </w:r>
    </w:p>
    <w:p>
      <w:pPr>
        <w:framePr w:w="2940" w:x="2364" w:y="4828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1、资金来源：（1）政府预算资金</w:t>
      </w:r>
    </w:p>
    <w:p>
      <w:pPr>
        <w:framePr w:w="2940" w:x="2364" w:y="4828"/>
        <w:widowControl w:val="0"/>
        <w:autoSpaceDE w:val="0"/>
        <w:autoSpaceDN w:val="0"/>
        <w:spacing w:before="106" w:line="180" w:lineRule="exact"/>
        <w:ind w:left="636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（2）财政专户管理资金</w:t>
      </w:r>
    </w:p>
    <w:p>
      <w:pPr>
        <w:framePr w:w="2940" w:x="2364" w:y="4828"/>
        <w:widowControl w:val="0"/>
        <w:autoSpaceDE w:val="0"/>
        <w:autoSpaceDN w:val="0"/>
        <w:spacing w:before="103" w:line="180" w:lineRule="exact"/>
        <w:ind w:left="636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（3）单位资金</w:t>
      </w:r>
    </w:p>
    <w:p>
      <w:pPr>
        <w:framePr w:w="967" w:x="7366" w:y="482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</w:p>
    <w:p>
      <w:pPr>
        <w:framePr w:w="967" w:x="7366" w:y="4828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5,056.36</w:t>
      </w:r>
    </w:p>
    <w:p>
      <w:pPr>
        <w:framePr w:w="960" w:x="1351" w:y="554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预算情况</w:t>
      </w:r>
    </w:p>
    <w:p>
      <w:pPr>
        <w:framePr w:w="960" w:x="1351" w:y="5543"/>
        <w:widowControl w:val="0"/>
        <w:autoSpaceDE w:val="0"/>
        <w:autoSpaceDN w:val="0"/>
        <w:spacing w:before="82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一级指标</w:t>
      </w:r>
    </w:p>
    <w:p>
      <w:pPr>
        <w:framePr w:w="2580" w:x="2364" w:y="59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2、资金结构：（1）基本支出</w:t>
      </w:r>
    </w:p>
    <w:p>
      <w:pPr>
        <w:framePr w:w="2580" w:x="2364" w:y="5973"/>
        <w:widowControl w:val="0"/>
        <w:autoSpaceDE w:val="0"/>
        <w:autoSpaceDN w:val="0"/>
        <w:spacing w:before="103" w:line="180" w:lineRule="exact"/>
        <w:ind w:left="636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（2）项目支出</w:t>
      </w:r>
    </w:p>
    <w:p>
      <w:pPr>
        <w:framePr w:w="967" w:x="7366" w:y="59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1,451.26</w:t>
      </w:r>
    </w:p>
    <w:p>
      <w:pPr>
        <w:framePr w:w="967" w:x="7366" w:y="5973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</w:p>
    <w:p>
      <w:pPr>
        <w:framePr w:w="960" w:x="2640" w:y="654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二级指标</w:t>
      </w:r>
    </w:p>
    <w:p>
      <w:pPr>
        <w:framePr w:w="960" w:x="4325" w:y="654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780" w:x="5969" w:y="654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指标值</w:t>
      </w:r>
    </w:p>
    <w:p>
      <w:pPr>
        <w:framePr w:w="1140" w:x="7817" w:y="654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指标值说明</w:t>
      </w:r>
    </w:p>
    <w:p>
      <w:pPr>
        <w:framePr w:w="3122" w:x="6809" w:y="68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1.年度履职目标是否符合国家、省委</w:t>
      </w:r>
    </w:p>
    <w:p>
      <w:pPr>
        <w:framePr w:w="3122" w:x="6809" w:y="6808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省政府战略部署和发展规划，与国家</w:t>
      </w:r>
    </w:p>
    <w:p>
      <w:pPr>
        <w:framePr w:w="3122" w:x="6809" w:y="680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、省宏观政策、行业政策一致；2.年</w:t>
      </w:r>
    </w:p>
    <w:p>
      <w:pPr>
        <w:framePr w:w="3122" w:x="6809" w:y="680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度履职目标是否与部门职责、工作规</w:t>
      </w:r>
    </w:p>
    <w:p>
      <w:pPr>
        <w:framePr w:w="3122" w:x="6809" w:y="6808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划和重点工作相关；3.确定的预算项</w:t>
      </w:r>
    </w:p>
    <w:p>
      <w:pPr>
        <w:framePr w:w="3122" w:x="6809" w:y="6808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目是否合理，是否与工作目标密切相</w:t>
      </w:r>
    </w:p>
    <w:p>
      <w:pPr>
        <w:framePr w:w="3122" w:x="6809" w:y="680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关；4.工作任务和项目预算安排是否</w:t>
      </w:r>
    </w:p>
    <w:p>
      <w:pPr>
        <w:framePr w:w="3122" w:x="6809" w:y="680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合理。</w:t>
      </w:r>
    </w:p>
    <w:p>
      <w:pPr>
        <w:framePr w:w="1860" w:x="3703" w:y="759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年度履职目标相关性</w:t>
      </w:r>
    </w:p>
    <w:p>
      <w:pPr>
        <w:framePr w:w="600" w:x="5731" w:y="759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相关</w:t>
      </w:r>
    </w:p>
    <w:p>
      <w:pPr>
        <w:framePr w:w="3122" w:x="6809" w:y="862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1.工作任务是否有明确的绩效目标，</w:t>
      </w:r>
    </w:p>
    <w:p>
      <w:pPr>
        <w:framePr w:w="3122" w:x="6809" w:y="862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绩效目标是否与部门年度履职目标一</w:t>
      </w:r>
    </w:p>
    <w:p>
      <w:pPr>
        <w:framePr w:w="3122" w:x="6809" w:y="8620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致，是否能体现工作任务的产出和效</w:t>
      </w:r>
    </w:p>
    <w:p>
      <w:pPr>
        <w:framePr w:w="3122" w:x="6809" w:y="862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果；2.工作任务对应的预算项目是否</w:t>
      </w:r>
    </w:p>
    <w:p>
      <w:pPr>
        <w:framePr w:w="3122" w:x="6809" w:y="8620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有明确的绩效目标，绩效目标是否与</w:t>
      </w:r>
    </w:p>
    <w:p>
      <w:pPr>
        <w:framePr w:w="3122" w:x="6809" w:y="862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部门职责目标、工作任务目标一致，</w:t>
      </w:r>
    </w:p>
    <w:p>
      <w:pPr>
        <w:framePr w:w="3122" w:x="6809" w:y="8620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是否能体现预算项目的产出和效果。</w:t>
      </w:r>
    </w:p>
    <w:p>
      <w:pPr>
        <w:framePr w:w="3122" w:x="6809" w:y="8620"/>
        <w:widowControl w:val="0"/>
        <w:autoSpaceDE w:val="0"/>
        <w:autoSpaceDN w:val="0"/>
        <w:spacing w:before="60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1.工作任务、预算项目绩效指标设置</w:t>
      </w:r>
    </w:p>
    <w:p>
      <w:pPr>
        <w:framePr w:w="3122" w:x="6809" w:y="862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是否准确反映部门绩效完成情况；2.</w:t>
      </w:r>
    </w:p>
    <w:p>
      <w:pPr>
        <w:framePr w:w="3122" w:x="6809" w:y="8620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工作任务、预算项目绩效指标是否清</w:t>
      </w:r>
    </w:p>
    <w:p>
      <w:pPr>
        <w:framePr w:w="3122" w:x="6809" w:y="8620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晰、细化、可评价、可衡量；3.工作</w:t>
      </w:r>
    </w:p>
    <w:p>
      <w:pPr>
        <w:framePr w:w="3122" w:x="6809" w:y="862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任务、预算项目绩效指标的评价标准</w:t>
      </w:r>
    </w:p>
    <w:p>
      <w:pPr>
        <w:framePr w:w="3122" w:x="6809" w:y="862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是否清晰、可衡量；4.是否与部门年</w:t>
      </w:r>
    </w:p>
    <w:p>
      <w:pPr>
        <w:framePr w:w="3122" w:x="6809" w:y="8620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度的任务数或计划数相对应。</w:t>
      </w:r>
    </w:p>
    <w:p>
      <w:pPr>
        <w:framePr w:w="1320" w:x="2460" w:y="918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工作目标管理</w:t>
      </w:r>
    </w:p>
    <w:p>
      <w:pPr>
        <w:framePr w:w="1500" w:x="3703" w:y="92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工作任务科学性</w:t>
      </w:r>
    </w:p>
    <w:p>
      <w:pPr>
        <w:framePr w:w="1500" w:x="3703" w:y="9295"/>
        <w:widowControl w:val="0"/>
        <w:autoSpaceDE w:val="0"/>
        <w:autoSpaceDN w:val="0"/>
        <w:spacing w:before="14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绩效指标合理性</w:t>
      </w:r>
    </w:p>
    <w:p>
      <w:pPr>
        <w:framePr w:w="600" w:x="5731" w:y="92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科学</w:t>
      </w:r>
    </w:p>
    <w:p>
      <w:pPr>
        <w:framePr w:w="600" w:x="5731" w:y="9295"/>
        <w:widowControl w:val="0"/>
        <w:autoSpaceDE w:val="0"/>
        <w:autoSpaceDN w:val="0"/>
        <w:spacing w:before="14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合理</w:t>
      </w:r>
    </w:p>
    <w:p>
      <w:pPr>
        <w:framePr w:w="3122" w:x="6809" w:y="117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1.部门所有收入是否全部纳入部门预</w:t>
      </w:r>
    </w:p>
    <w:p>
      <w:pPr>
        <w:framePr w:w="3122" w:x="6809" w:y="117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算；2.部门支出预算是否统筹各类资</w:t>
      </w:r>
    </w:p>
    <w:p>
      <w:pPr>
        <w:framePr w:w="3122" w:x="6809" w:y="11795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金来源，全部纳入部门预算管理。</w:t>
      </w:r>
    </w:p>
    <w:p>
      <w:pPr>
        <w:framePr w:w="3122" w:x="6809" w:y="11795"/>
        <w:widowControl w:val="0"/>
        <w:autoSpaceDE w:val="0"/>
        <w:autoSpaceDN w:val="0"/>
        <w:spacing w:before="5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专项资金细化率=（已细化到具体市</w:t>
      </w:r>
    </w:p>
    <w:p>
      <w:pPr>
        <w:framePr w:w="3122" w:x="6809" w:y="11795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县和承担单位的资金数/部门参与分</w:t>
      </w:r>
    </w:p>
    <w:p>
      <w:pPr>
        <w:framePr w:w="3122" w:x="6809" w:y="117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配资金总数）×100%。</w:t>
      </w:r>
    </w:p>
    <w:p>
      <w:pPr>
        <w:framePr w:w="1500" w:x="3703" w:y="120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预算编制完整性</w:t>
      </w:r>
    </w:p>
    <w:p>
      <w:pPr>
        <w:framePr w:w="1500" w:x="3703" w:y="12019"/>
        <w:widowControl w:val="0"/>
        <w:autoSpaceDE w:val="0"/>
        <w:autoSpaceDN w:val="0"/>
        <w:spacing w:before="50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专项资金细化率</w:t>
      </w:r>
    </w:p>
    <w:p>
      <w:pPr>
        <w:framePr w:w="600" w:x="5731" w:y="120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完整</w:t>
      </w:r>
    </w:p>
    <w:p>
      <w:pPr>
        <w:framePr w:w="692" w:x="5731" w:y="127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3122" w:x="6809" w:y="1315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预算执行率=（预算完成数/预算数）</w:t>
      </w:r>
    </w:p>
    <w:p>
      <w:pPr>
        <w:framePr w:w="3122" w:x="6809" w:y="13159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×100%。预算完成数指部门实际执行</w:t>
      </w:r>
    </w:p>
    <w:p>
      <w:pPr>
        <w:framePr w:w="3122" w:x="6809" w:y="13159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的预算数；预算数指财政部门批复的</w:t>
      </w:r>
    </w:p>
    <w:p>
      <w:pPr>
        <w:framePr w:w="3122" w:x="6809" w:y="1315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本年度部门的（调整）预算数。</w:t>
      </w:r>
    </w:p>
    <w:p>
      <w:pPr>
        <w:framePr w:w="3122" w:x="6809" w:y="13159"/>
        <w:widowControl w:val="0"/>
        <w:autoSpaceDE w:val="0"/>
        <w:autoSpaceDN w:val="0"/>
        <w:spacing w:before="5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预算调整率=（预算调整数-年初预算</w:t>
      </w:r>
    </w:p>
    <w:p>
      <w:pPr>
        <w:framePr w:w="3122" w:x="6809" w:y="1315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数）/年初预算数×100%。预算调整</w:t>
      </w:r>
    </w:p>
    <w:p>
      <w:pPr>
        <w:framePr w:w="3122" w:x="6809" w:y="13159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数：部门在本年度内涉及预算的追加</w:t>
      </w:r>
    </w:p>
    <w:p>
      <w:pPr>
        <w:framePr w:w="3122" w:x="6809" w:y="1315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、追减或结构调整的资金总和（因落</w:t>
      </w:r>
    </w:p>
    <w:p>
      <w:pPr>
        <w:framePr w:w="3122" w:x="6809" w:y="13159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实国家政策、发生不可抗力、上级部</w:t>
      </w:r>
    </w:p>
    <w:p>
      <w:pPr>
        <w:framePr w:w="3122" w:x="6809" w:y="1315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门或本级党委政府临时交办而产生的</w:t>
      </w:r>
    </w:p>
    <w:p>
      <w:pPr>
        <w:framePr w:w="3122" w:x="6809" w:y="13159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调整除外）。</w:t>
      </w:r>
    </w:p>
    <w:p>
      <w:pPr>
        <w:framePr w:w="1140" w:x="3703" w:y="134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预算执行率</w:t>
      </w:r>
    </w:p>
    <w:p>
      <w:pPr>
        <w:framePr w:w="1140" w:x="3703" w:y="13495"/>
        <w:widowControl w:val="0"/>
        <w:autoSpaceDE w:val="0"/>
        <w:autoSpaceDN w:val="0"/>
        <w:spacing w:before="106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预算调整率</w:t>
      </w:r>
    </w:p>
    <w:p>
      <w:pPr>
        <w:framePr w:w="692" w:x="5731" w:y="134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692" w:x="5731" w:y="13495"/>
        <w:widowControl w:val="0"/>
        <w:autoSpaceDE w:val="0"/>
        <w:autoSpaceDN w:val="0"/>
        <w:spacing w:before="106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≤5%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8" type="#_x0000_t75" style="width:436.4pt;height:708.1pt;margin-top:74.25pt;margin-left:52.5pt;mso-position-horizontal-relative:page;mso-position-vertical-relative:page;position:absolute;z-index:-251634688">
            <v:imagedata r:id="rId1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4" w:name="br1_23"/>
      <w:bookmarkEnd w:id="2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120" w:x="6809" w:y="41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结转结余率=结转结余总额/预算数</w:t>
      </w:r>
    </w:p>
    <w:p>
      <w:pPr>
        <w:framePr w:w="3120" w:x="6809" w:y="410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*100%。结转结余总额是指部门本年</w:t>
      </w:r>
    </w:p>
    <w:p>
      <w:pPr>
        <w:framePr w:w="3120" w:x="6809" w:y="41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度的结转结余资金之和。预算数是指</w:t>
      </w:r>
    </w:p>
    <w:p>
      <w:pPr>
        <w:framePr w:w="3120" w:x="6809" w:y="410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财政部门批复的本年度部门的（调</w:t>
      </w:r>
    </w:p>
    <w:p>
      <w:pPr>
        <w:framePr w:w="3120" w:x="6809" w:y="41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整）预算数。</w:t>
      </w:r>
    </w:p>
    <w:p>
      <w:pPr>
        <w:framePr w:w="1140" w:x="3703" w:y="85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结转结余率</w:t>
      </w:r>
    </w:p>
    <w:p>
      <w:pPr>
        <w:framePr w:w="692" w:x="5731" w:y="85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≤10%</w:t>
      </w:r>
    </w:p>
    <w:p>
      <w:pPr>
        <w:framePr w:w="692" w:x="5731" w:y="859"/>
        <w:widowControl w:val="0"/>
        <w:autoSpaceDE w:val="0"/>
        <w:autoSpaceDN w:val="0"/>
        <w:spacing w:before="72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≤95%</w:t>
      </w:r>
    </w:p>
    <w:p>
      <w:pPr>
        <w:framePr w:w="692" w:x="5731" w:y="859"/>
        <w:widowControl w:val="0"/>
        <w:autoSpaceDE w:val="0"/>
        <w:autoSpaceDN w:val="0"/>
        <w:spacing w:before="72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3031" w:x="6809" w:y="154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“三公经费”控制率=本年度“三公</w:t>
      </w:r>
    </w:p>
    <w:p>
      <w:pPr>
        <w:framePr w:w="3031" w:x="6809" w:y="1543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经费”实际支出数/“三公经费”预</w:t>
      </w:r>
    </w:p>
    <w:p>
      <w:pPr>
        <w:framePr w:w="3031" w:x="6809" w:y="1543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算数*100%</w:t>
      </w:r>
    </w:p>
    <w:p>
      <w:pPr>
        <w:framePr w:w="1860" w:x="3703" w:y="176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“三公经费”控制率</w:t>
      </w:r>
    </w:p>
    <w:p>
      <w:pPr>
        <w:framePr w:w="1860" w:x="3703" w:y="1766"/>
        <w:widowControl w:val="0"/>
        <w:autoSpaceDE w:val="0"/>
        <w:autoSpaceDN w:val="0"/>
        <w:spacing w:before="72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政府采购执行率</w:t>
      </w:r>
    </w:p>
    <w:p>
      <w:pPr>
        <w:framePr w:w="1860" w:x="3703" w:y="1766"/>
        <w:widowControl w:val="0"/>
        <w:autoSpaceDE w:val="0"/>
        <w:autoSpaceDN w:val="0"/>
        <w:spacing w:before="72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决算真实性</w:t>
      </w:r>
    </w:p>
    <w:p>
      <w:pPr>
        <w:framePr w:w="3120" w:x="6809" w:y="22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政府采购执行率=（实际政府采购金</w:t>
      </w:r>
    </w:p>
    <w:p>
      <w:pPr>
        <w:framePr w:w="3120" w:x="6809" w:y="222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额/政府采购预算数）×100%。政府</w:t>
      </w:r>
    </w:p>
    <w:p>
      <w:pPr>
        <w:framePr w:w="3120" w:x="6809" w:y="222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采购预算：采购机关根据事业发展计</w:t>
      </w:r>
    </w:p>
    <w:p>
      <w:pPr>
        <w:framePr w:w="3120" w:x="6809" w:y="222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划和行政任务编制的、并经过规定程</w:t>
      </w:r>
    </w:p>
    <w:p>
      <w:pPr>
        <w:framePr w:w="3120" w:x="6809" w:y="2224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序批准的年度政府采购计划。</w:t>
      </w:r>
    </w:p>
    <w:p>
      <w:pPr>
        <w:framePr w:w="3120" w:x="6809" w:y="335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反映本部门决算工作情况。决算编制</w:t>
      </w:r>
    </w:p>
    <w:p>
      <w:pPr>
        <w:framePr w:w="3120" w:x="6809" w:y="335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数据是否账表一致，即决算报表数据</w:t>
      </w:r>
    </w:p>
    <w:p>
      <w:pPr>
        <w:framePr w:w="3120" w:x="6809" w:y="3357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与会计账簿数据是否一致。</w:t>
      </w:r>
    </w:p>
    <w:p>
      <w:pPr>
        <w:framePr w:w="600" w:x="5731" w:y="358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真实</w:t>
      </w:r>
    </w:p>
    <w:p>
      <w:pPr>
        <w:framePr w:w="3122" w:x="6809" w:y="404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部门（单位）是否按照相关法律法规</w:t>
      </w:r>
    </w:p>
    <w:p>
      <w:pPr>
        <w:framePr w:w="3122" w:x="6809" w:y="404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以及资金管理办法规定的用途使用预</w:t>
      </w:r>
    </w:p>
    <w:p>
      <w:pPr>
        <w:framePr w:w="3122" w:x="6809" w:y="4048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算资金，用以反映和考核部门(单</w:t>
      </w:r>
    </w:p>
    <w:p>
      <w:pPr>
        <w:framePr w:w="3122" w:x="6809" w:y="404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位）预算资金的规范运行情况。1.是</w:t>
      </w:r>
    </w:p>
    <w:p>
      <w:pPr>
        <w:framePr w:w="3122" w:x="6809" w:y="4048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否符合国家财经法规和财务管理制度</w:t>
      </w:r>
    </w:p>
    <w:p>
      <w:pPr>
        <w:framePr w:w="3122" w:x="6809" w:y="404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规定以及有关专项资金管理办法的规</w:t>
      </w:r>
    </w:p>
    <w:p>
      <w:pPr>
        <w:framePr w:w="3122" w:x="6809" w:y="4048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定；2.资金的拨付是否有完整的审批</w:t>
      </w:r>
    </w:p>
    <w:p>
      <w:pPr>
        <w:framePr w:w="3122" w:x="6809" w:y="404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程序和手续；3.项目的重大开支是否</w:t>
      </w:r>
    </w:p>
    <w:p>
      <w:pPr>
        <w:framePr w:w="3122" w:x="6809" w:y="4048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经过评估论证；4.是否符合部门预算</w:t>
      </w:r>
    </w:p>
    <w:p>
      <w:pPr>
        <w:framePr w:w="3122" w:x="6809" w:y="404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批复的用途；5.是否存在截留支出情</w:t>
      </w:r>
    </w:p>
    <w:p>
      <w:pPr>
        <w:framePr w:w="3122" w:x="6809" w:y="4048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况；6.是否存在挤占支出情况；7.是</w:t>
      </w:r>
    </w:p>
    <w:p>
      <w:pPr>
        <w:framePr w:w="3122" w:x="6809" w:y="404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否存在挪用支出情况；8.是否存在虚</w:t>
      </w:r>
    </w:p>
    <w:p>
      <w:pPr>
        <w:framePr w:w="3122" w:x="6809" w:y="4048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列支出情况。</w:t>
      </w:r>
    </w:p>
    <w:p>
      <w:pPr>
        <w:framePr w:w="1500" w:x="2371" w:y="49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预算和财务管理</w:t>
      </w:r>
    </w:p>
    <w:p>
      <w:pPr>
        <w:framePr w:w="1320" w:x="1217" w:y="505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投入管理指标</w:t>
      </w:r>
    </w:p>
    <w:p>
      <w:pPr>
        <w:framePr w:w="1500" w:x="3703" w:y="539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资金使用合规性</w:t>
      </w:r>
    </w:p>
    <w:p>
      <w:pPr>
        <w:framePr w:w="600" w:x="5731" w:y="539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合规</w:t>
      </w:r>
    </w:p>
    <w:p>
      <w:pPr>
        <w:framePr w:w="3122" w:x="6809" w:y="69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部门（单位）为加强预算管理，规范</w:t>
      </w:r>
    </w:p>
    <w:p>
      <w:pPr>
        <w:framePr w:w="3122" w:x="6809" w:y="69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财务行为而制定的管理制度是否健全</w:t>
      </w:r>
    </w:p>
    <w:p>
      <w:pPr>
        <w:framePr w:w="3122" w:x="6809" w:y="69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完整，用以反映和考核部门（单位）</w:t>
      </w:r>
    </w:p>
    <w:p>
      <w:pPr>
        <w:framePr w:w="3122" w:x="6809" w:y="6995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预算管理制度为完成主要职责或促成</w:t>
      </w:r>
    </w:p>
    <w:p>
      <w:pPr>
        <w:framePr w:w="3122" w:x="6809" w:y="6995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事业发展的保障情况。1.是否已制定</w:t>
      </w:r>
    </w:p>
    <w:p>
      <w:pPr>
        <w:framePr w:w="3122" w:x="6809" w:y="69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或具有预算资金管理办法、内部管理</w:t>
      </w:r>
    </w:p>
    <w:p>
      <w:pPr>
        <w:framePr w:w="3122" w:x="6809" w:y="69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制度、会计核算制度、会计岗位制度</w:t>
      </w:r>
    </w:p>
    <w:p>
      <w:pPr>
        <w:framePr w:w="3122" w:x="6809" w:y="6995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等管理制度；2.相关管理制度是否得</w:t>
      </w:r>
    </w:p>
    <w:p>
      <w:pPr>
        <w:framePr w:w="3122" w:x="6809" w:y="6995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到有效执行。</w:t>
      </w:r>
    </w:p>
    <w:p>
      <w:pPr>
        <w:framePr w:w="1500" w:x="3703" w:y="78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管理制度健全性</w:t>
      </w:r>
    </w:p>
    <w:p>
      <w:pPr>
        <w:framePr w:w="600" w:x="5731" w:y="78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健全</w:t>
      </w:r>
    </w:p>
    <w:p>
      <w:pPr>
        <w:framePr w:w="3122" w:x="6809" w:y="903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部门（单位）是否按照政府信息公开</w:t>
      </w:r>
    </w:p>
    <w:p>
      <w:pPr>
        <w:framePr w:w="3122" w:x="6809" w:y="9038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有关规定公开部门预算、执行、决算</w:t>
      </w:r>
    </w:p>
    <w:p>
      <w:pPr>
        <w:framePr w:w="3122" w:x="6809" w:y="903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、监督、绩效等相关预决算信息，用</w:t>
      </w:r>
    </w:p>
    <w:p>
      <w:pPr>
        <w:framePr w:w="3122" w:x="6809" w:y="9038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以反映和考核部门（单位）预决算管</w:t>
      </w:r>
    </w:p>
    <w:p>
      <w:pPr>
        <w:framePr w:w="3122" w:x="6809" w:y="903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理的公开透明情况。1.是否按规定内</w:t>
      </w:r>
    </w:p>
    <w:p>
      <w:pPr>
        <w:framePr w:w="3122" w:x="6809" w:y="9038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容公开预决算信息；2.是否按规定时</w:t>
      </w:r>
    </w:p>
    <w:p>
      <w:pPr>
        <w:framePr w:w="3122" w:x="6809" w:y="903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限公开预决算信息。</w:t>
      </w:r>
    </w:p>
    <w:p>
      <w:pPr>
        <w:framePr w:w="1680" w:x="3703" w:y="971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预决算信息公开性</w:t>
      </w:r>
    </w:p>
    <w:p>
      <w:pPr>
        <w:framePr w:w="600" w:x="5731" w:y="971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公开</w:t>
      </w:r>
    </w:p>
    <w:p>
      <w:pPr>
        <w:framePr w:w="3122" w:x="6809" w:y="1063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部门（单位）的资产配置、使用是否</w:t>
      </w:r>
    </w:p>
    <w:p>
      <w:pPr>
        <w:framePr w:w="3122" w:x="6809" w:y="1063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合规，处置是否规范，收入是否及时</w:t>
      </w:r>
    </w:p>
    <w:p>
      <w:pPr>
        <w:framePr w:w="3122" w:x="6809" w:y="1063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足额上缴，用以反映和考核部门（单</w:t>
      </w:r>
    </w:p>
    <w:p>
      <w:pPr>
        <w:framePr w:w="3122" w:x="6809" w:y="10634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位）资产管理的规范程度。1.资产是</w:t>
      </w:r>
    </w:p>
    <w:p>
      <w:pPr>
        <w:framePr w:w="3122" w:x="6809" w:y="1063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否及时规范入账，资产报表数据与会</w:t>
      </w:r>
    </w:p>
    <w:p>
      <w:pPr>
        <w:framePr w:w="3122" w:x="6809" w:y="1063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计账簿数据是否相符，资产实物与财</w:t>
      </w:r>
    </w:p>
    <w:p>
      <w:pPr>
        <w:framePr w:w="3122" w:x="6809" w:y="1063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务账、资产账是否相符；2.新增资产</w:t>
      </w:r>
    </w:p>
    <w:p>
      <w:pPr>
        <w:framePr w:w="3122" w:x="6809" w:y="10634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是否符合规定程序和规定标准，新增</w:t>
      </w:r>
    </w:p>
    <w:p>
      <w:pPr>
        <w:framePr w:w="3122" w:x="6809" w:y="1063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资产是否考虑闲置存量资产；3.资产</w:t>
      </w:r>
    </w:p>
    <w:p>
      <w:pPr>
        <w:framePr w:w="3122" w:x="6809" w:y="1063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对外有偿使用（出租出借等）、对外</w:t>
      </w:r>
    </w:p>
    <w:p>
      <w:pPr>
        <w:framePr w:w="3122" w:x="6809" w:y="1063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投资、担保、资产处置等事项是否按</w:t>
      </w:r>
    </w:p>
    <w:p>
      <w:pPr>
        <w:framePr w:w="3122" w:x="6809" w:y="10634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规定报批；4.资产收益是否及时足额</w:t>
      </w:r>
    </w:p>
    <w:p>
      <w:pPr>
        <w:framePr w:w="3122" w:x="6809" w:y="1063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上交财政。</w:t>
      </w:r>
    </w:p>
    <w:p>
      <w:pPr>
        <w:framePr w:w="1500" w:x="3703" w:y="1198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资产管理规范性</w:t>
      </w:r>
    </w:p>
    <w:p>
      <w:pPr>
        <w:framePr w:w="600" w:x="5731" w:y="1198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规范</w:t>
      </w:r>
    </w:p>
    <w:p>
      <w:pPr>
        <w:framePr w:w="3120" w:x="6809" w:y="1357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部门（单位）按要求编制绩效目标的</w:t>
      </w:r>
    </w:p>
    <w:p>
      <w:pPr>
        <w:framePr w:w="3120" w:x="6809" w:y="13576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项目数量占应编制绩效目标项目总数</w:t>
      </w:r>
    </w:p>
    <w:p>
      <w:pPr>
        <w:framePr w:w="3120" w:x="6809" w:y="1357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的比重。部门目标编制完成率=已完</w:t>
      </w:r>
    </w:p>
    <w:p>
      <w:pPr>
        <w:framePr w:w="3120" w:x="6809" w:y="1357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成绩效目标编制项目数量/部门应编</w:t>
      </w:r>
    </w:p>
    <w:p>
      <w:pPr>
        <w:framePr w:w="3120" w:x="6809" w:y="13576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制绩效目标项目总数*100%</w:t>
      </w:r>
    </w:p>
    <w:p>
      <w:pPr>
        <w:framePr w:w="1860" w:x="3703" w:y="1402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绩效目标编制完成率</w:t>
      </w:r>
    </w:p>
    <w:p>
      <w:pPr>
        <w:framePr w:w="1860" w:x="3703" w:y="14025"/>
        <w:widowControl w:val="0"/>
        <w:autoSpaceDE w:val="0"/>
        <w:autoSpaceDN w:val="0"/>
        <w:spacing w:before="95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绩效监控完成率</w:t>
      </w:r>
    </w:p>
    <w:p>
      <w:pPr>
        <w:framePr w:w="603" w:x="5731" w:y="1402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603" w:x="5731" w:y="14025"/>
        <w:widowControl w:val="0"/>
        <w:autoSpaceDE w:val="0"/>
        <w:autoSpaceDN w:val="0"/>
        <w:spacing w:before="95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3120" w:x="6809" w:y="1470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部门（单位）按要求实施绩效监控的</w:t>
      </w:r>
    </w:p>
    <w:p>
      <w:pPr>
        <w:framePr w:w="3120" w:x="6809" w:y="14709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项目数量占应实施绩效监控项目总数</w:t>
      </w:r>
    </w:p>
    <w:p>
      <w:pPr>
        <w:framePr w:w="3120" w:x="6809" w:y="1470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的比重。部门绩效监控完成率=已完</w:t>
      </w:r>
    </w:p>
    <w:p>
      <w:pPr>
        <w:framePr w:w="3120" w:x="6809" w:y="14709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成绩效监控项目数量/部门项目总数</w:t>
      </w:r>
    </w:p>
    <w:p>
      <w:pPr>
        <w:framePr w:w="3120" w:x="6809" w:y="1470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*100%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9" type="#_x0000_t75" style="width:374.25pt;height:774.55pt;margin-top:17.1pt;margin-left:114.7pt;mso-position-horizontal-relative:page;mso-position-vertical-relative:page;position:absolute;z-index:-251628544">
            <v:imagedata r:id="rId19" o:title=""/>
          </v:shape>
        </w:pict>
      </w:r>
      <w:r>
        <w:rPr>
          <w:noProof/>
        </w:rPr>
        <w:pict>
          <v:shape id="_x0000_s1050" type="#_x0000_t75" style="width:2.95pt;height:774.55pt;margin-top:17.1pt;margin-left:52.5pt;mso-position-horizontal-relative:page;mso-position-vertical-relative:page;position:absolute;z-index:-251633664">
            <v:imagedata r:id="rId2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5" w:name="br1_24"/>
      <w:bookmarkEnd w:id="2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125" w:x="6809" w:y="41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部门（单位）按要求实施绩效自评的</w:t>
      </w:r>
    </w:p>
    <w:p>
      <w:pPr>
        <w:framePr w:w="3125" w:x="6809" w:y="410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项目数量占应实施绩效自评项目总数</w:t>
      </w:r>
    </w:p>
    <w:p>
      <w:pPr>
        <w:framePr w:w="3125" w:x="6809" w:y="41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的比重。部门绩效自评完成率=已完</w:t>
      </w:r>
    </w:p>
    <w:p>
      <w:pPr>
        <w:framePr w:w="3125" w:x="6809" w:y="410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成评价项目数量/部门项目总数*100%</w:t>
      </w:r>
    </w:p>
    <w:p>
      <w:pPr>
        <w:framePr w:w="3125" w:x="6809" w:y="410"/>
        <w:widowControl w:val="0"/>
        <w:autoSpaceDE w:val="0"/>
        <w:autoSpaceDN w:val="0"/>
        <w:spacing w:before="5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部门重点绩效评价项目评价完成情况</w:t>
      </w:r>
    </w:p>
    <w:p>
      <w:pPr>
        <w:framePr w:w="3125" w:x="6809" w:y="410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。部门绩效评价完成率=已完成评价</w:t>
      </w:r>
    </w:p>
    <w:p>
      <w:pPr>
        <w:framePr w:w="3125" w:x="6809" w:y="41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项目数量/部门重点绩效评价项目数</w:t>
      </w:r>
    </w:p>
    <w:p>
      <w:pPr>
        <w:framePr w:w="3125" w:x="6809" w:y="410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*100%</w:t>
      </w:r>
    </w:p>
    <w:p>
      <w:pPr>
        <w:framePr w:w="960" w:x="2640" w:y="63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绩效管理</w:t>
      </w:r>
    </w:p>
    <w:p>
      <w:pPr>
        <w:framePr w:w="1500" w:x="3703" w:y="7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绩效自评完成率</w:t>
      </w:r>
    </w:p>
    <w:p>
      <w:pPr>
        <w:framePr w:w="603" w:x="5731" w:y="7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603" w:x="5731" w:y="746"/>
        <w:widowControl w:val="0"/>
        <w:autoSpaceDE w:val="0"/>
        <w:autoSpaceDN w:val="0"/>
        <w:spacing w:before="72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1860" w:x="3703" w:y="165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部门绩效评价完成率</w:t>
      </w:r>
    </w:p>
    <w:p>
      <w:pPr>
        <w:framePr w:w="3125" w:x="6809" w:y="233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绩效监控、单位自评、部门绩效评价</w:t>
      </w:r>
    </w:p>
    <w:p>
      <w:pPr>
        <w:framePr w:w="3125" w:x="6809" w:y="2335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、财政重点绩效评价结果应用情况。</w:t>
      </w:r>
    </w:p>
    <w:p>
      <w:pPr>
        <w:framePr w:w="3125" w:x="6809" w:y="233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评价结果应用率=评价提出的意见建</w:t>
      </w:r>
    </w:p>
    <w:p>
      <w:pPr>
        <w:framePr w:w="3125" w:x="6809" w:y="2335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议采纳数/提出的意见建议总数*100%</w:t>
      </w:r>
    </w:p>
    <w:p>
      <w:pPr>
        <w:framePr w:w="1500" w:x="3703" w:y="26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评价结果应用率</w:t>
      </w:r>
    </w:p>
    <w:p>
      <w:pPr>
        <w:framePr w:w="603" w:x="5731" w:y="26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3120" w:x="6809" w:y="335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实施农村党建“赋能振兴”工程；实</w:t>
      </w:r>
    </w:p>
    <w:p>
      <w:pPr>
        <w:framePr w:w="3120" w:x="6809" w:y="335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施社区党建“引领治理”工程；实施</w:t>
      </w:r>
    </w:p>
    <w:p>
      <w:pPr>
        <w:framePr w:w="3120" w:x="6809" w:y="3357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基层骨干“先锋锻造”工程。</w:t>
      </w:r>
    </w:p>
    <w:p>
      <w:pPr>
        <w:framePr w:w="3120" w:x="6809" w:y="3357"/>
        <w:widowControl w:val="0"/>
        <w:autoSpaceDE w:val="0"/>
        <w:autoSpaceDN w:val="0"/>
        <w:spacing w:before="50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主题教育常态化；理论武装协同化；</w:t>
      </w:r>
    </w:p>
    <w:p>
      <w:pPr>
        <w:framePr w:w="3120" w:x="6809" w:y="3357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政治训练实效化。</w:t>
      </w:r>
    </w:p>
    <w:p>
      <w:pPr>
        <w:framePr w:w="2129" w:x="3703" w:y="3467"/>
        <w:widowControl w:val="0"/>
        <w:autoSpaceDE w:val="0"/>
        <w:autoSpaceDN w:val="0"/>
        <w:spacing w:line="180" w:lineRule="exact"/>
        <w:ind w:left="8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突出扎根固盘，提升基</w:t>
      </w:r>
    </w:p>
    <w:p>
      <w:pPr>
        <w:framePr w:w="2129" w:x="3703" w:y="3467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层治理之效</w:t>
      </w:r>
    </w:p>
    <w:p>
      <w:pPr>
        <w:framePr w:w="600" w:x="5731" w:y="358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提升</w:t>
      </w:r>
    </w:p>
    <w:p>
      <w:pPr>
        <w:framePr w:w="600" w:x="5731" w:y="3580"/>
        <w:widowControl w:val="0"/>
        <w:autoSpaceDE w:val="0"/>
        <w:autoSpaceDN w:val="0"/>
        <w:spacing w:before="389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提高</w:t>
      </w:r>
    </w:p>
    <w:p>
      <w:pPr>
        <w:framePr w:w="600" w:x="5731" w:y="3580"/>
        <w:widowControl w:val="0"/>
        <w:autoSpaceDE w:val="0"/>
        <w:autoSpaceDN w:val="0"/>
        <w:spacing w:before="389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提高</w:t>
      </w:r>
    </w:p>
    <w:p>
      <w:pPr>
        <w:framePr w:w="2129" w:x="3703" w:y="4036"/>
        <w:widowControl w:val="0"/>
        <w:autoSpaceDE w:val="0"/>
        <w:autoSpaceDN w:val="0"/>
        <w:spacing w:line="180" w:lineRule="exact"/>
        <w:ind w:left="8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突出凝心铸魂，筑牢对</w:t>
      </w:r>
    </w:p>
    <w:p>
      <w:pPr>
        <w:framePr w:w="2129" w:x="3703" w:y="403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党忠诚之基</w:t>
      </w:r>
    </w:p>
    <w:p>
      <w:pPr>
        <w:framePr w:w="1500" w:x="2371" w:y="437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重点工作任务完</w:t>
      </w:r>
    </w:p>
    <w:p>
      <w:pPr>
        <w:framePr w:w="1500" w:x="2371" w:y="4377"/>
        <w:widowControl w:val="0"/>
        <w:autoSpaceDE w:val="0"/>
        <w:autoSpaceDN w:val="0"/>
        <w:spacing w:before="46" w:line="180" w:lineRule="exact"/>
        <w:ind w:left="54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成</w:t>
      </w:r>
    </w:p>
    <w:p>
      <w:pPr>
        <w:framePr w:w="3120" w:x="6809" w:y="44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开展政治生态优化净化行动；开展服</w:t>
      </w:r>
    </w:p>
    <w:p>
      <w:pPr>
        <w:framePr w:w="3120" w:x="6809" w:y="4495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务经济发展提能提质行动；开展年轻</w:t>
      </w:r>
    </w:p>
    <w:p>
      <w:pPr>
        <w:framePr w:w="3120" w:x="6809" w:y="4495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干部育苗壮苗行动。</w:t>
      </w:r>
    </w:p>
    <w:p>
      <w:pPr>
        <w:framePr w:w="2129" w:x="3703" w:y="4605"/>
        <w:widowControl w:val="0"/>
        <w:autoSpaceDE w:val="0"/>
        <w:autoSpaceDN w:val="0"/>
        <w:spacing w:line="180" w:lineRule="exact"/>
        <w:ind w:left="8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突出选贤任能，激活干</w:t>
      </w:r>
    </w:p>
    <w:p>
      <w:pPr>
        <w:framePr w:w="2129" w:x="3703" w:y="460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事创业之源</w:t>
      </w:r>
    </w:p>
    <w:p>
      <w:pPr>
        <w:framePr w:w="960" w:x="1351" w:y="505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产出指标</w:t>
      </w:r>
    </w:p>
    <w:p>
      <w:pPr>
        <w:framePr w:w="3120" w:x="6809" w:y="517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推行人才增量突破计划；推行创新平</w:t>
      </w:r>
    </w:p>
    <w:p>
      <w:pPr>
        <w:framePr w:w="3120" w:x="6809" w:y="5176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台跃升计划；推行人才生态优化计划</w:t>
      </w:r>
    </w:p>
    <w:p>
      <w:pPr>
        <w:framePr w:w="3120" w:x="6809" w:y="517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。</w:t>
      </w:r>
    </w:p>
    <w:p>
      <w:pPr>
        <w:framePr w:w="2129" w:x="3703" w:y="5287"/>
        <w:widowControl w:val="0"/>
        <w:autoSpaceDE w:val="0"/>
        <w:autoSpaceDN w:val="0"/>
        <w:spacing w:line="180" w:lineRule="exact"/>
        <w:ind w:left="89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突出招才引智，厚植转</w:t>
      </w:r>
    </w:p>
    <w:p>
      <w:pPr>
        <w:framePr w:w="2129" w:x="3703" w:y="5287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型发展之势</w:t>
      </w:r>
    </w:p>
    <w:p>
      <w:pPr>
        <w:framePr w:w="600" w:x="5731" w:y="53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提升</w:t>
      </w:r>
    </w:p>
    <w:p>
      <w:pPr>
        <w:framePr w:w="3120" w:x="6809" w:y="585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打造“濮阳讲堂”特色教育培训品</w:t>
      </w:r>
    </w:p>
    <w:p>
      <w:pPr>
        <w:framePr w:w="3120" w:x="6809" w:y="5858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牌，探索党员教育学用转化新模式，</w:t>
      </w:r>
    </w:p>
    <w:p>
      <w:pPr>
        <w:framePr w:w="3120" w:x="6809" w:y="585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用好“党课开讲啦”“百万党员进党</w:t>
      </w:r>
    </w:p>
    <w:p>
      <w:pPr>
        <w:framePr w:w="3120" w:x="6809" w:y="5858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校”等活动载体，推动理论学习抓在</w:t>
      </w:r>
    </w:p>
    <w:p>
      <w:pPr>
        <w:framePr w:w="3120" w:x="6809" w:y="585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经常、融入日常。</w:t>
      </w:r>
    </w:p>
    <w:p>
      <w:pPr>
        <w:framePr w:w="4234" w:x="2460" w:y="630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履职目标实现</w:t>
      </w:r>
      <w:r>
        <w:rPr>
          <w:rFonts w:ascii="SimSun" w:eastAsiaTheme="minorEastAsia" w:hAnsiTheme="minorHAnsi" w:cstheme="minorBidi"/>
          <w:color w:val="000000"/>
          <w:spacing w:val="16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培训党员、干部、人才</w:t>
      </w:r>
      <w:r>
        <w:rPr>
          <w:rFonts w:ascii="SimSun" w:eastAsiaTheme="minorEastAsia" w:hAnsiTheme="minorHAnsi" w:cstheme="minorBidi"/>
          <w:color w:val="000000"/>
          <w:spacing w:val="49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≥4200人</w:t>
      </w:r>
    </w:p>
    <w:p>
      <w:pPr>
        <w:framePr w:w="4234" w:x="2460" w:y="6307"/>
        <w:widowControl w:val="0"/>
        <w:autoSpaceDE w:val="0"/>
        <w:autoSpaceDN w:val="0"/>
        <w:spacing w:before="614" w:line="180" w:lineRule="exact"/>
        <w:ind w:left="133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为推进中国式现代化建</w:t>
      </w:r>
    </w:p>
    <w:p>
      <w:pPr>
        <w:framePr w:w="3120" w:x="6809" w:y="699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忠实践行新时代党的组织路线，聚焦</w:t>
      </w:r>
    </w:p>
    <w:p>
      <w:pPr>
        <w:framePr w:w="3120" w:x="6809" w:y="6991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全面转型高质量发展，锚定制造强市</w:t>
      </w:r>
    </w:p>
    <w:p>
      <w:pPr>
        <w:framePr w:w="3120" w:x="6809" w:y="6991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战略、制造业倍增行动，持续增强党</w:t>
      </w:r>
    </w:p>
    <w:p>
      <w:pPr>
        <w:framePr w:w="3120" w:x="6809" w:y="699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员、干部、人才、组织的聚合功能。</w:t>
      </w:r>
    </w:p>
    <w:p>
      <w:pPr>
        <w:framePr w:w="960" w:x="2640" w:y="73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履职效益</w:t>
      </w:r>
    </w:p>
    <w:p>
      <w:pPr>
        <w:framePr w:w="2628" w:x="3703" w:y="73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设濮阳提供更强的服务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显著</w:t>
      </w:r>
    </w:p>
    <w:p>
      <w:pPr>
        <w:framePr w:w="2628" w:x="3703" w:y="7327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效能</w:t>
      </w:r>
    </w:p>
    <w:p>
      <w:pPr>
        <w:framePr w:w="960" w:x="1351" w:y="74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效益指标</w:t>
      </w:r>
    </w:p>
    <w:p>
      <w:pPr>
        <w:framePr w:w="780" w:x="2731" w:y="79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满意度</w:t>
      </w:r>
    </w:p>
    <w:p>
      <w:pPr>
        <w:framePr w:w="1500" w:x="3792" w:y="79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服务对象满意度</w:t>
      </w:r>
    </w:p>
    <w:p>
      <w:pPr>
        <w:framePr w:w="692" w:x="5731" w:y="79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1" type="#_x0000_t75" style="width:436.4pt;height:391.65pt;margin-top:17.1pt;margin-left:52.5pt;mso-position-horizontal-relative:page;mso-position-vertical-relative:page;position:absolute;z-index:-251632640">
            <v:imagedata r:id="rId21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6" w:name="br1_25"/>
      <w:bookmarkEnd w:id="2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3" w:x="14887" w:y="44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公开13表</w:t>
      </w:r>
    </w:p>
    <w:p>
      <w:pPr>
        <w:framePr w:w="5971" w:x="5496" w:y="788"/>
        <w:widowControl w:val="0"/>
        <w:autoSpaceDE w:val="0"/>
        <w:autoSpaceDN w:val="0"/>
        <w:spacing w:line="379" w:lineRule="exact"/>
        <w:rPr>
          <w:rFonts w:ascii="SimSun" w:eastAsiaTheme="minorEastAsia" w:hAnsiTheme="minorHAnsi" w:cstheme="minorBidi"/>
          <w:color w:val="000000"/>
          <w:sz w:val="3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8"/>
          <w:szCs w:val="22"/>
          <w:lang w:val="en-US" w:eastAsia="en-US" w:bidi="ar-SA"/>
        </w:rPr>
        <w:t>2024年度单位预算项目绩效目标表</w:t>
      </w:r>
    </w:p>
    <w:p>
      <w:pPr>
        <w:framePr w:w="2839" w:x="1121" w:y="13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单位名称：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中共濮阳市委组织部</w:t>
      </w:r>
    </w:p>
    <w:p>
      <w:pPr>
        <w:framePr w:w="2839" w:x="1121" w:y="1305"/>
        <w:widowControl w:val="0"/>
        <w:autoSpaceDE w:val="0"/>
        <w:autoSpaceDN w:val="0"/>
        <w:spacing w:before="276" w:line="180" w:lineRule="exact"/>
        <w:ind w:left="9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单位编码</w:t>
      </w:r>
    </w:p>
    <w:p>
      <w:pPr>
        <w:framePr w:w="960" w:x="10798" w:y="15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绩效目标</w:t>
      </w:r>
    </w:p>
    <w:p>
      <w:pPr>
        <w:framePr w:w="1680" w:x="4315" w:y="175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项目金额（万元）</w:t>
      </w:r>
    </w:p>
    <w:p>
      <w:pPr>
        <w:framePr w:w="1411" w:x="2146" w:y="187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项目单位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（项</w:t>
      </w:r>
    </w:p>
    <w:p>
      <w:pPr>
        <w:framePr w:w="1411" w:x="2146" w:y="1874"/>
        <w:widowControl w:val="0"/>
        <w:autoSpaceDE w:val="0"/>
        <w:autoSpaceDN w:val="0"/>
        <w:spacing w:before="45" w:line="180" w:lineRule="exact"/>
        <w:ind w:left="22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目名称）</w:t>
      </w:r>
    </w:p>
    <w:p>
      <w:pPr>
        <w:framePr w:w="960" w:x="7435" w:y="190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成本指标</w:t>
      </w:r>
    </w:p>
    <w:p>
      <w:pPr>
        <w:framePr w:w="1500" w:x="9257" w:y="1903"/>
        <w:widowControl w:val="0"/>
        <w:autoSpaceDE w:val="0"/>
        <w:autoSpaceDN w:val="0"/>
        <w:spacing w:line="180" w:lineRule="exact"/>
        <w:ind w:left="54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产出指标</w:t>
      </w:r>
    </w:p>
    <w:p>
      <w:pPr>
        <w:framePr w:w="1500" w:x="9257" w:y="1903"/>
        <w:widowControl w:val="0"/>
        <w:autoSpaceDE w:val="0"/>
        <w:autoSpaceDN w:val="0"/>
        <w:spacing w:before="21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1390" w:x="11935" w:y="1903"/>
        <w:widowControl w:val="0"/>
        <w:autoSpaceDE w:val="0"/>
        <w:autoSpaceDN w:val="0"/>
        <w:spacing w:line="180" w:lineRule="exact"/>
        <w:ind w:left="43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效益指标</w:t>
      </w:r>
    </w:p>
    <w:p>
      <w:pPr>
        <w:framePr w:w="1390" w:x="11935" w:y="1903"/>
        <w:widowControl w:val="0"/>
        <w:autoSpaceDE w:val="0"/>
        <w:autoSpaceDN w:val="0"/>
        <w:spacing w:before="21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2460" w:x="13351" w:y="1903"/>
        <w:widowControl w:val="0"/>
        <w:autoSpaceDE w:val="0"/>
        <w:autoSpaceDN w:val="0"/>
        <w:spacing w:line="180" w:lineRule="exact"/>
        <w:ind w:left="1044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满意度指标</w:t>
      </w:r>
    </w:p>
    <w:p>
      <w:pPr>
        <w:framePr w:w="2460" w:x="13351" w:y="1903"/>
        <w:widowControl w:val="0"/>
        <w:autoSpaceDE w:val="0"/>
        <w:autoSpaceDN w:val="0"/>
        <w:spacing w:before="21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指标值</w:t>
      </w:r>
      <w:r>
        <w:rPr>
          <w:rFonts w:ascii="SimSun" w:eastAsiaTheme="minorEastAsia" w:hAnsiTheme="minorHAnsi" w:cstheme="minorBidi"/>
          <w:color w:val="000000"/>
          <w:spacing w:val="16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三级指标</w:t>
      </w:r>
      <w:r>
        <w:rPr>
          <w:rFonts w:ascii="SimSun" w:eastAsiaTheme="minorEastAsia" w:hAnsiTheme="minorHAnsi" w:cstheme="minorBidi"/>
          <w:color w:val="000000"/>
          <w:spacing w:val="7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指标值</w:t>
      </w:r>
    </w:p>
    <w:p>
      <w:pPr>
        <w:framePr w:w="960" w:x="1219" w:y="198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（项目编</w:t>
      </w:r>
    </w:p>
    <w:p>
      <w:pPr>
        <w:framePr w:w="960" w:x="1219" w:y="1987"/>
        <w:widowControl w:val="0"/>
        <w:autoSpaceDE w:val="0"/>
        <w:autoSpaceDN w:val="0"/>
        <w:spacing w:before="45" w:line="180" w:lineRule="exact"/>
        <w:ind w:left="18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码）</w:t>
      </w:r>
    </w:p>
    <w:p>
      <w:pPr>
        <w:framePr w:w="960" w:x="4342" w:y="218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政府预算</w:t>
      </w:r>
    </w:p>
    <w:p>
      <w:pPr>
        <w:framePr w:w="960" w:x="4342" w:y="2186"/>
        <w:widowControl w:val="0"/>
        <w:autoSpaceDE w:val="0"/>
        <w:autoSpaceDN w:val="0"/>
        <w:spacing w:before="45" w:line="180" w:lineRule="exact"/>
        <w:ind w:left="18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资金</w:t>
      </w:r>
    </w:p>
    <w:p>
      <w:pPr>
        <w:framePr w:w="1545" w:x="5261" w:y="218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财政专</w:t>
      </w:r>
      <w:r>
        <w:rPr>
          <w:rFonts w:ascii="SimSun" w:eastAsiaTheme="minorEastAsia" w:hAnsiTheme="minorHAnsi" w:cstheme="minorBidi"/>
          <w:color w:val="000000"/>
          <w:spacing w:val="13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单位资</w:t>
      </w:r>
    </w:p>
    <w:p>
      <w:pPr>
        <w:framePr w:w="1545" w:x="5261" w:y="2181"/>
        <w:widowControl w:val="0"/>
        <w:autoSpaceDE w:val="0"/>
        <w:autoSpaceDN w:val="0"/>
        <w:spacing w:before="4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户管理</w:t>
      </w:r>
      <w:r>
        <w:rPr>
          <w:rFonts w:ascii="SimSun" w:eastAsiaTheme="minorEastAsia" w:hAnsiTheme="minorHAnsi" w:cstheme="minorBidi"/>
          <w:color w:val="000000"/>
          <w:spacing w:val="31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金</w:t>
      </w:r>
    </w:p>
    <w:p>
      <w:pPr>
        <w:framePr w:w="960" w:x="3468" w:y="2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资金总额</w:t>
      </w:r>
    </w:p>
    <w:p>
      <w:pPr>
        <w:framePr w:w="960" w:x="6895" w:y="2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780" w:x="8105" w:y="2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指标值</w:t>
      </w:r>
    </w:p>
    <w:p>
      <w:pPr>
        <w:framePr w:w="780" w:x="10591" w:y="2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指标值</w:t>
      </w:r>
    </w:p>
    <w:p>
      <w:pPr>
        <w:framePr w:w="1500" w:x="2100" w:y="263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</w:t>
      </w:r>
    </w:p>
    <w:p>
      <w:pPr>
        <w:framePr w:w="1500" w:x="2100" w:y="2637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织部</w:t>
      </w:r>
    </w:p>
    <w:p>
      <w:pPr>
        <w:framePr w:w="970" w:x="1121" w:y="273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015001</w:t>
      </w:r>
    </w:p>
    <w:p>
      <w:pPr>
        <w:framePr w:w="970" w:x="1121" w:y="2735"/>
        <w:widowControl w:val="0"/>
        <w:autoSpaceDE w:val="0"/>
        <w:autoSpaceDN w:val="0"/>
        <w:spacing w:before="303" w:line="180" w:lineRule="exact"/>
        <w:ind w:left="18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015001</w:t>
      </w:r>
    </w:p>
    <w:p>
      <w:pPr>
        <w:framePr w:w="1848" w:x="3504" w:y="273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  <w:r>
        <w:rPr>
          <w:rFonts w:ascii="SimSun" w:eastAsiaTheme="minorEastAsia" w:hAnsiTheme="minorHAnsi" w:cstheme="minorBidi"/>
          <w:color w:val="000000"/>
          <w:spacing w:val="6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</w:p>
    <w:p>
      <w:pPr>
        <w:framePr w:w="1848" w:x="3504" w:y="2735"/>
        <w:widowControl w:val="0"/>
        <w:autoSpaceDE w:val="0"/>
        <w:autoSpaceDN w:val="0"/>
        <w:spacing w:before="3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  <w:r>
        <w:rPr>
          <w:rFonts w:ascii="SimSun" w:eastAsiaTheme="minorEastAsia" w:hAnsiTheme="minorHAnsi" w:cstheme="minorBidi"/>
          <w:color w:val="000000"/>
          <w:spacing w:val="6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3,605.10</w:t>
      </w:r>
    </w:p>
    <w:p>
      <w:pPr>
        <w:framePr w:w="1500" w:x="2100" w:y="31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</w:t>
      </w:r>
    </w:p>
    <w:p>
      <w:pPr>
        <w:framePr w:w="1500" w:x="2100" w:y="3105"/>
        <w:widowControl w:val="0"/>
        <w:autoSpaceDE w:val="0"/>
        <w:autoSpaceDN w:val="0"/>
        <w:spacing w:before="46" w:line="180" w:lineRule="exact"/>
        <w:ind w:left="4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织部</w:t>
      </w:r>
    </w:p>
    <w:p>
      <w:pPr>
        <w:framePr w:w="2393" w:x="11431" w:y="360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为推进中国式现代化</w:t>
      </w:r>
    </w:p>
    <w:p>
      <w:pPr>
        <w:framePr w:w="2393" w:x="11431" w:y="3602"/>
        <w:widowControl w:val="0"/>
        <w:autoSpaceDE w:val="0"/>
        <w:autoSpaceDN w:val="0"/>
        <w:spacing w:before="3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建设濮阳提供更强的</w:t>
      </w:r>
      <w:r>
        <w:rPr>
          <w:rFonts w:ascii="SimSun"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显著</w:t>
      </w:r>
    </w:p>
    <w:p>
      <w:pPr>
        <w:framePr w:w="2393" w:x="11431" w:y="3602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服务效能</w:t>
      </w:r>
    </w:p>
    <w:p>
      <w:pPr>
        <w:framePr w:w="1604" w:x="14083" w:y="360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党员干部</w:t>
      </w:r>
    </w:p>
    <w:p>
      <w:pPr>
        <w:framePr w:w="1604" w:x="14083" w:y="3602"/>
        <w:widowControl w:val="0"/>
        <w:autoSpaceDE w:val="0"/>
        <w:autoSpaceDN w:val="0"/>
        <w:spacing w:before="3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群众满意</w:t>
      </w:r>
      <w:r>
        <w:rPr>
          <w:rFonts w:ascii="SimSun" w:eastAsiaTheme="minorEastAsia" w:hAnsiTheme="minorHAnsi" w:cstheme="minorBidi"/>
          <w:color w:val="000000"/>
          <w:spacing w:val="10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1604" w:x="14083" w:y="3602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度</w:t>
      </w:r>
    </w:p>
    <w:p>
      <w:pPr>
        <w:framePr w:w="1320" w:x="6708" w:y="370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公务员日常管</w:t>
      </w:r>
    </w:p>
    <w:p>
      <w:pPr>
        <w:framePr w:w="1320" w:x="6708" w:y="3707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理</w:t>
      </w:r>
    </w:p>
    <w:p>
      <w:pPr>
        <w:framePr w:w="960" w:x="7867" w:y="382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≤30万元</w:t>
      </w:r>
    </w:p>
    <w:p>
      <w:pPr>
        <w:framePr w:w="1140" w:x="8945" w:y="382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受教育人数</w:t>
      </w:r>
    </w:p>
    <w:p>
      <w:pPr>
        <w:framePr w:w="965" w:x="10351" w:y="382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≥1500人</w:t>
      </w:r>
    </w:p>
    <w:p>
      <w:pPr>
        <w:framePr w:w="2302" w:x="6708" w:y="429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干部监督工作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≤30万元</w:t>
      </w:r>
    </w:p>
    <w:p>
      <w:pPr>
        <w:framePr w:w="2302" w:x="6708" w:y="4293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各类组织会议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≤40万元</w:t>
      </w:r>
    </w:p>
    <w:p>
      <w:pPr>
        <w:framePr w:w="2302" w:x="6708" w:y="4293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机关党建工作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≤23.8万元</w:t>
      </w:r>
    </w:p>
    <w:p>
      <w:pPr>
        <w:framePr w:w="2302" w:x="6708" w:y="4293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推进育才聚才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≤40万元</w:t>
      </w:r>
    </w:p>
    <w:p>
      <w:pPr>
        <w:framePr w:w="2302" w:x="6708" w:y="4293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日常干部管理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≤30万元</w:t>
      </w:r>
    </w:p>
    <w:p>
      <w:pPr>
        <w:framePr w:w="2302" w:x="6708" w:y="4293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抓好党员教育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≤40万元</w:t>
      </w:r>
    </w:p>
    <w:p>
      <w:pPr>
        <w:framePr w:w="2302" w:x="6708" w:y="4293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基层组织建设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≤50万元</w:t>
      </w:r>
    </w:p>
    <w:p>
      <w:pPr>
        <w:framePr w:w="1320" w:x="8945" w:y="429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举办会议场次</w:t>
      </w:r>
    </w:p>
    <w:p>
      <w:pPr>
        <w:framePr w:w="874" w:x="10351" w:y="429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≤20次</w:t>
      </w:r>
    </w:p>
    <w:p>
      <w:pPr>
        <w:framePr w:w="874" w:x="10351" w:y="4293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≥500人</w:t>
      </w:r>
    </w:p>
    <w:p>
      <w:pPr>
        <w:framePr w:w="874" w:x="10351" w:y="4293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良好</w:t>
      </w:r>
    </w:p>
    <w:p>
      <w:pPr>
        <w:framePr w:w="2393" w:x="11431" w:y="426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提升党员干部工作能</w:t>
      </w:r>
      <w:r>
        <w:rPr>
          <w:rFonts w:ascii="SimSun"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提升</w:t>
      </w:r>
    </w:p>
    <w:p>
      <w:pPr>
        <w:framePr w:w="1149" w:x="1123" w:y="45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</w:p>
    <w:p>
      <w:pPr>
        <w:framePr w:w="1149" w:x="1123" w:y="45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0000004162</w:t>
      </w:r>
    </w:p>
    <w:p>
      <w:pPr>
        <w:framePr w:w="1149" w:x="1123" w:y="4595"/>
        <w:widowControl w:val="0"/>
        <w:autoSpaceDE w:val="0"/>
        <w:autoSpaceDN w:val="0"/>
        <w:spacing w:before="43" w:line="180" w:lineRule="exact"/>
        <w:ind w:left="41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960" w:x="8945" w:y="458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参会人数</w:t>
      </w:r>
    </w:p>
    <w:p>
      <w:pPr>
        <w:framePr w:w="1320" w:x="2191" w:y="47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各项组织工作</w:t>
      </w:r>
    </w:p>
    <w:p>
      <w:pPr>
        <w:framePr w:w="1320" w:x="2191" w:y="470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（部门专款）</w:t>
      </w:r>
    </w:p>
    <w:p>
      <w:pPr>
        <w:framePr w:w="785" w:x="3684" w:y="48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283.80</w:t>
      </w:r>
    </w:p>
    <w:p>
      <w:pPr>
        <w:framePr w:w="785" w:x="4567" w:y="482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283.80</w:t>
      </w:r>
    </w:p>
    <w:p>
      <w:pPr>
        <w:framePr w:w="1500" w:x="8945" w:y="483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培训工作完成质</w:t>
      </w:r>
    </w:p>
    <w:p>
      <w:pPr>
        <w:framePr w:w="1140" w:x="8945" w:y="515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培训合格率</w:t>
      </w:r>
    </w:p>
    <w:p>
      <w:pPr>
        <w:framePr w:w="1140" w:x="8945" w:y="5152"/>
        <w:widowControl w:val="0"/>
        <w:autoSpaceDE w:val="0"/>
        <w:autoSpaceDN w:val="0"/>
        <w:spacing w:before="10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会议出勤率</w:t>
      </w:r>
    </w:p>
    <w:p>
      <w:pPr>
        <w:framePr w:w="603" w:x="10351" w:y="515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692" w:x="10351" w:y="543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2006" w:x="8945" w:y="569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各项工作开展及</w:t>
      </w:r>
      <w:r>
        <w:rPr>
          <w:rFonts w:ascii="SimSun" w:eastAsiaTheme="minorEastAsia" w:hAnsiTheme="minorHAnsi" w:cstheme="minorBid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2389" w:x="1123" w:y="6261"/>
        <w:widowControl w:val="0"/>
        <w:autoSpaceDE w:val="0"/>
        <w:autoSpaceDN w:val="0"/>
        <w:spacing w:line="180" w:lineRule="exact"/>
        <w:ind w:left="1066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濮财预【2023</w:t>
      </w:r>
    </w:p>
    <w:p>
      <w:pPr>
        <w:framePr w:w="2389" w:x="1123" w:y="626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  <w:r>
        <w:rPr>
          <w:rFonts w:ascii="SimSun" w:eastAsiaTheme="minorEastAsia" w:hAnsiTheme="minorHAnsi" w:cstheme="minorBidi"/>
          <w:color w:val="000000"/>
          <w:spacing w:val="6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】461号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提前</w:t>
      </w:r>
    </w:p>
    <w:p>
      <w:pPr>
        <w:framePr w:w="2389" w:x="1123" w:y="6261"/>
        <w:widowControl w:val="0"/>
        <w:autoSpaceDE w:val="0"/>
        <w:autoSpaceDN w:val="0"/>
        <w:spacing w:before="3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0000002600</w:t>
      </w:r>
      <w:r>
        <w:rPr>
          <w:rFonts w:ascii="SimSun" w:eastAsiaTheme="minorEastAsia" w:hAnsiTheme="minorHAnsi" w:cstheme="minorBidi"/>
          <w:color w:val="000000"/>
          <w:spacing w:val="6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下达2024年度</w:t>
      </w:r>
    </w:p>
    <w:p>
      <w:pPr>
        <w:framePr w:w="694" w:x="3775" w:y="67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15.09</w:t>
      </w:r>
    </w:p>
    <w:p>
      <w:pPr>
        <w:framePr w:w="694" w:x="4658" w:y="67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15.09</w:t>
      </w:r>
    </w:p>
    <w:p>
      <w:pPr>
        <w:framePr w:w="330" w:x="1534" w:y="694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1500" w:x="2100" w:y="693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选调生到村工作</w:t>
      </w:r>
    </w:p>
    <w:p>
      <w:pPr>
        <w:framePr w:w="1500" w:x="2100" w:y="6938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中央财政补助资</w:t>
      </w:r>
    </w:p>
    <w:p>
      <w:pPr>
        <w:framePr w:w="1500" w:x="8945" w:y="741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书记外出考察乡</w:t>
      </w:r>
    </w:p>
    <w:p>
      <w:pPr>
        <w:framePr w:w="1500" w:x="8945" w:y="7411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村振兴</w:t>
      </w:r>
    </w:p>
    <w:p>
      <w:pPr>
        <w:framePr w:w="1860" w:x="11431" w:y="741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村党组织书记晋升录</w:t>
      </w:r>
    </w:p>
    <w:p>
      <w:pPr>
        <w:framePr w:w="1860" w:x="11431" w:y="7411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用渠道</w:t>
      </w:r>
    </w:p>
    <w:p>
      <w:pPr>
        <w:framePr w:w="960" w:x="14083" w:y="74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基层党员</w:t>
      </w:r>
    </w:p>
    <w:p>
      <w:pPr>
        <w:framePr w:w="960" w:x="14083" w:y="7408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干部满意</w:t>
      </w:r>
    </w:p>
    <w:p>
      <w:pPr>
        <w:framePr w:w="2030" w:x="6708" w:y="752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培训费标准</w:t>
      </w:r>
      <w:r>
        <w:rPr>
          <w:rFonts w:ascii="SimSun" w:eastAsiaTheme="minorEastAsia" w:hAnsiTheme="minorHAnsi" w:cstheme="minorBidi"/>
          <w:color w:val="000000"/>
          <w:spacing w:val="169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≤450元</w:t>
      </w:r>
    </w:p>
    <w:p>
      <w:pPr>
        <w:framePr w:w="691" w:x="10351" w:y="752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≥1次</w:t>
      </w:r>
    </w:p>
    <w:p>
      <w:pPr>
        <w:framePr w:w="600" w:x="13224" w:y="752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畅通</w:t>
      </w:r>
    </w:p>
    <w:p>
      <w:pPr>
        <w:framePr w:w="600" w:x="13224" w:y="7523"/>
        <w:widowControl w:val="0"/>
        <w:autoSpaceDE w:val="0"/>
        <w:autoSpaceDN w:val="0"/>
        <w:spacing w:before="52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提升</w:t>
      </w:r>
    </w:p>
    <w:p>
      <w:pPr>
        <w:framePr w:w="692" w:x="14995" w:y="752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1502" w:x="8945" w:y="786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组织村党支部书</w:t>
      </w:r>
    </w:p>
    <w:p>
      <w:pPr>
        <w:framePr w:w="1502" w:x="8945" w:y="786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记考试录(聘)用</w:t>
      </w:r>
    </w:p>
    <w:p>
      <w:pPr>
        <w:framePr w:w="1502" w:x="8945" w:y="786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乡镇机关公务员</w:t>
      </w:r>
    </w:p>
    <w:p>
      <w:pPr>
        <w:framePr w:w="1502" w:x="8945" w:y="786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和事业单位工作</w:t>
      </w:r>
    </w:p>
    <w:p>
      <w:pPr>
        <w:framePr w:w="1860" w:x="11431" w:y="811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基层党组织政治功能</w:t>
      </w:r>
    </w:p>
    <w:p>
      <w:pPr>
        <w:framePr w:w="1860" w:x="11431" w:y="811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和组织功能</w:t>
      </w:r>
    </w:p>
    <w:p>
      <w:pPr>
        <w:framePr w:w="960" w:x="6708" w:y="82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体检费用</w:t>
      </w:r>
    </w:p>
    <w:p>
      <w:pPr>
        <w:framePr w:w="870" w:x="7867" w:y="82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≤6万元</w:t>
      </w:r>
    </w:p>
    <w:p>
      <w:pPr>
        <w:framePr w:w="783" w:x="10351" w:y="82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≥10人</w:t>
      </w:r>
    </w:p>
    <w:p>
      <w:pPr>
        <w:framePr w:w="1500" w:x="8945" w:y="881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村“两委”干部</w:t>
      </w:r>
    </w:p>
    <w:p>
      <w:pPr>
        <w:framePr w:w="1500" w:x="8945" w:y="8810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大专及以上学历</w:t>
      </w:r>
    </w:p>
    <w:p>
      <w:pPr>
        <w:framePr w:w="1500" w:x="8945" w:y="881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教育提升</w:t>
      </w:r>
    </w:p>
    <w:p>
      <w:pPr>
        <w:framePr w:w="1860" w:x="11431" w:y="888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党员干部推进乡村振</w:t>
      </w:r>
    </w:p>
    <w:p>
      <w:pPr>
        <w:framePr w:w="1860" w:x="11431" w:y="8887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兴能力素质</w:t>
      </w:r>
    </w:p>
    <w:p>
      <w:pPr>
        <w:framePr w:w="1149" w:x="1123" w:y="898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</w:p>
    <w:p>
      <w:pPr>
        <w:framePr w:w="1149" w:x="1123" w:y="8985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0000004165</w:t>
      </w:r>
    </w:p>
    <w:p>
      <w:pPr>
        <w:framePr w:w="1149" w:x="1123" w:y="8985"/>
        <w:widowControl w:val="0"/>
        <w:autoSpaceDE w:val="0"/>
        <w:autoSpaceDN w:val="0"/>
        <w:spacing w:before="46" w:line="180" w:lineRule="exact"/>
        <w:ind w:left="41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2122" w:x="6708" w:y="89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学历提升费用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≤3650元</w:t>
      </w:r>
    </w:p>
    <w:p>
      <w:pPr>
        <w:framePr w:w="694" w:x="10351" w:y="89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100人</w:t>
      </w:r>
    </w:p>
    <w:p>
      <w:pPr>
        <w:framePr w:w="600" w:x="13224" w:y="89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提高</w:t>
      </w:r>
    </w:p>
    <w:p>
      <w:pPr>
        <w:framePr w:w="1500" w:x="2100" w:y="909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抓党建促乡村振</w:t>
      </w:r>
    </w:p>
    <w:p>
      <w:pPr>
        <w:framePr w:w="1500" w:x="2100" w:y="9098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兴（特定专项）</w:t>
      </w:r>
    </w:p>
    <w:p>
      <w:pPr>
        <w:framePr w:w="694" w:x="3600" w:y="92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95.00</w:t>
      </w:r>
    </w:p>
    <w:p>
      <w:pPr>
        <w:framePr w:w="694" w:x="4476" w:y="92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95.00</w:t>
      </w:r>
    </w:p>
    <w:p>
      <w:pPr>
        <w:framePr w:w="1500" w:x="8945" w:y="941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开展“五星”创</w:t>
      </w:r>
    </w:p>
    <w:p>
      <w:pPr>
        <w:framePr w:w="691" w:x="10351" w:y="95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≥2次</w:t>
      </w:r>
    </w:p>
    <w:p>
      <w:pPr>
        <w:framePr w:w="1140" w:x="8945" w:y="964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建调度会议</w:t>
      </w:r>
    </w:p>
    <w:p>
      <w:pPr>
        <w:framePr w:w="1500" w:x="8945" w:y="987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举办驻村第一书</w:t>
      </w:r>
    </w:p>
    <w:p>
      <w:pPr>
        <w:framePr w:w="1500" w:x="8945" w:y="9871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记示范培训班</w:t>
      </w:r>
    </w:p>
    <w:p>
      <w:pPr>
        <w:framePr w:w="1500" w:x="8945" w:y="9871"/>
        <w:widowControl w:val="0"/>
        <w:autoSpaceDE w:val="0"/>
        <w:autoSpaceDN w:val="0"/>
        <w:spacing w:before="51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村党支部书记素</w:t>
      </w:r>
    </w:p>
    <w:p>
      <w:pPr>
        <w:framePr w:w="1500" w:x="8945" w:y="9871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质提升行动</w:t>
      </w:r>
    </w:p>
    <w:p>
      <w:pPr>
        <w:framePr w:w="965" w:x="10351" w:y="998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≥112人</w:t>
      </w:r>
    </w:p>
    <w:p>
      <w:pPr>
        <w:framePr w:w="965" w:x="10351" w:y="9983"/>
        <w:widowControl w:val="0"/>
        <w:autoSpaceDE w:val="0"/>
        <w:autoSpaceDN w:val="0"/>
        <w:spacing w:before="27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≥1000人</w:t>
      </w:r>
    </w:p>
    <w:p>
      <w:pPr>
        <w:framePr w:w="965" w:x="10351" w:y="9983"/>
        <w:widowControl w:val="0"/>
        <w:autoSpaceDE w:val="0"/>
        <w:autoSpaceDN w:val="0"/>
        <w:spacing w:before="27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100人</w:t>
      </w:r>
    </w:p>
    <w:p>
      <w:pPr>
        <w:framePr w:w="1500" w:x="8945" w:y="1078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农村优秀村党支</w:t>
      </w:r>
    </w:p>
    <w:p>
      <w:pPr>
        <w:framePr w:w="1500" w:x="8945" w:y="10783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书记持续培养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2" type="#_x0000_t75" style="width:730.5pt;height:486.8pt;margin-top:74.85pt;margin-left:52.5pt;mso-position-horizontal-relative:page;mso-position-vertical-relative:page;position:absolute;z-index:-251631616">
            <v:imagedata r:id="rId2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7" w:name="br1_26"/>
      <w:bookmarkEnd w:id="2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00" w:x="8945" w:y="4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举办县区组织部</w:t>
      </w:r>
    </w:p>
    <w:p>
      <w:pPr>
        <w:framePr w:w="1500" w:x="8945" w:y="417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门分管副职乡村</w:t>
      </w:r>
    </w:p>
    <w:p>
      <w:pPr>
        <w:framePr w:w="874" w:x="10351" w:y="5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≥18人</w:t>
      </w:r>
    </w:p>
    <w:p>
      <w:pPr>
        <w:framePr w:w="874" w:x="10351" w:y="532"/>
        <w:widowControl w:val="0"/>
        <w:autoSpaceDE w:val="0"/>
        <w:autoSpaceDN w:val="0"/>
        <w:spacing w:before="310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≥150人</w:t>
      </w:r>
    </w:p>
    <w:p>
      <w:pPr>
        <w:framePr w:w="874" w:x="10351" w:y="532"/>
        <w:widowControl w:val="0"/>
        <w:autoSpaceDE w:val="0"/>
        <w:autoSpaceDN w:val="0"/>
        <w:spacing w:before="28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≥75人</w:t>
      </w:r>
    </w:p>
    <w:p>
      <w:pPr>
        <w:framePr w:w="1500" w:x="8945" w:y="90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举办乡镇党政正</w:t>
      </w:r>
    </w:p>
    <w:p>
      <w:pPr>
        <w:framePr w:w="1500" w:x="8945" w:y="90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职培训班</w:t>
      </w:r>
    </w:p>
    <w:p>
      <w:pPr>
        <w:framePr w:w="1500" w:x="8945" w:y="139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乡镇组织委员培</w:t>
      </w:r>
    </w:p>
    <w:p>
      <w:pPr>
        <w:framePr w:w="1500" w:x="8945" w:y="1396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训班</w:t>
      </w:r>
    </w:p>
    <w:p>
      <w:pPr>
        <w:framePr w:w="1149" w:x="1123" w:y="14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</w:p>
    <w:p>
      <w:pPr>
        <w:framePr w:w="1149" w:x="1123" w:y="1485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0000004165</w:t>
      </w:r>
    </w:p>
    <w:p>
      <w:pPr>
        <w:framePr w:w="1149" w:x="1123" w:y="1485"/>
        <w:widowControl w:val="0"/>
        <w:autoSpaceDE w:val="0"/>
        <w:autoSpaceDN w:val="0"/>
        <w:spacing w:before="45" w:line="180" w:lineRule="exact"/>
        <w:ind w:left="41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1500" w:x="2100" w:y="159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抓党建促乡村振</w:t>
      </w:r>
    </w:p>
    <w:p>
      <w:pPr>
        <w:framePr w:w="1500" w:x="2100" w:y="1598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兴（特定专项）</w:t>
      </w:r>
    </w:p>
    <w:p>
      <w:pPr>
        <w:framePr w:w="694" w:x="3600" w:y="171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95.00</w:t>
      </w:r>
    </w:p>
    <w:p>
      <w:pPr>
        <w:framePr w:w="694" w:x="4476" w:y="171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95.00</w:t>
      </w:r>
    </w:p>
    <w:p>
      <w:pPr>
        <w:framePr w:w="2009" w:x="8945" w:y="182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考试录用合格率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2098" w:x="8945" w:y="21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教育培训合格率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1500" w:x="8945" w:y="237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培训工作完成及</w:t>
      </w:r>
    </w:p>
    <w:p>
      <w:pPr>
        <w:framePr w:w="600" w:x="10351" w:y="2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2009" w:x="8945" w:y="265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培训专项经费使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1320" w:x="8945" w:y="29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资金拨付情况</w:t>
      </w:r>
    </w:p>
    <w:p>
      <w:pPr>
        <w:framePr w:w="600" w:x="10351" w:y="29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2299" w:x="1123" w:y="322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  <w:r>
        <w:rPr>
          <w:rFonts w:eastAsiaTheme="minorEastAsia" w:hAnsiTheme="minorHAnsi" w:cstheme="minorBidi"/>
          <w:color w:val="000000"/>
          <w:spacing w:val="29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组织工作</w:t>
      </w:r>
    </w:p>
    <w:p>
      <w:pPr>
        <w:framePr w:w="2299" w:x="1123" w:y="3225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0000004167</w:t>
      </w:r>
      <w:r>
        <w:rPr>
          <w:rFonts w:eastAsiaTheme="minorEastAsia" w:hAnsiTheme="minorHAnsi" w:cstheme="minorBidi"/>
          <w:color w:val="000000"/>
          <w:spacing w:val="20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（2023年结</w:t>
      </w:r>
    </w:p>
    <w:p>
      <w:pPr>
        <w:framePr w:w="785" w:x="3684" w:y="33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387.25</w:t>
      </w:r>
    </w:p>
    <w:p>
      <w:pPr>
        <w:framePr w:w="785" w:x="3684" w:y="3376"/>
        <w:widowControl w:val="0"/>
        <w:autoSpaceDE w:val="0"/>
        <w:autoSpaceDN w:val="0"/>
        <w:spacing w:before="423" w:line="180" w:lineRule="exact"/>
        <w:ind w:left="18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6.56</w:t>
      </w:r>
    </w:p>
    <w:p>
      <w:pPr>
        <w:framePr w:w="786" w:x="4567" w:y="33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387.25</w:t>
      </w:r>
    </w:p>
    <w:p>
      <w:pPr>
        <w:framePr w:w="786" w:x="4567" w:y="3376"/>
        <w:widowControl w:val="0"/>
        <w:autoSpaceDE w:val="0"/>
        <w:autoSpaceDN w:val="0"/>
        <w:spacing w:before="423" w:line="180" w:lineRule="exact"/>
        <w:ind w:left="183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6.56</w:t>
      </w:r>
    </w:p>
    <w:p>
      <w:pPr>
        <w:framePr w:w="2477" w:x="1123" w:y="375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  <w:r>
        <w:rPr>
          <w:rFonts w:eastAsiaTheme="minorEastAsia" w:hAnsiTheme="minorHAnsi" w:cstheme="minorBidi"/>
          <w:color w:val="000000"/>
          <w:spacing w:val="2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上级转移支付选</w:t>
      </w:r>
    </w:p>
    <w:p>
      <w:pPr>
        <w:framePr w:w="2477" w:x="1123" w:y="3751"/>
        <w:widowControl w:val="0"/>
        <w:autoSpaceDE w:val="0"/>
        <w:autoSpaceDN w:val="0"/>
        <w:spacing w:before="41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0000004200</w:t>
      </w:r>
      <w:r>
        <w:rPr>
          <w:rFonts w:eastAsiaTheme="minorEastAsia" w:hAnsiTheme="minorHAnsi" w:cstheme="minorBidi"/>
          <w:color w:val="000000"/>
          <w:spacing w:val="11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调生到村补助</w:t>
      </w:r>
    </w:p>
    <w:p>
      <w:pPr>
        <w:framePr w:w="330" w:x="1534" w:y="420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144" w:x="2278" w:y="41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（2023年结</w:t>
      </w:r>
    </w:p>
    <w:p>
      <w:pPr>
        <w:framePr w:w="2477" w:x="1123" w:y="445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  <w:r>
        <w:rPr>
          <w:rFonts w:eastAsiaTheme="minorEastAsia" w:hAnsiTheme="minorHAnsi" w:cstheme="minorBidi"/>
          <w:color w:val="000000"/>
          <w:spacing w:val="2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信息化平台建设</w:t>
      </w:r>
    </w:p>
    <w:p>
      <w:pPr>
        <w:framePr w:w="2477" w:x="1123" w:y="445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0000004200</w:t>
      </w:r>
      <w:r>
        <w:rPr>
          <w:rFonts w:eastAsiaTheme="minorEastAsia" w:hAnsiTheme="minorHAnsi" w:cstheme="minorBidi"/>
          <w:color w:val="000000"/>
          <w:spacing w:val="2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及运行维护（特</w:t>
      </w:r>
    </w:p>
    <w:p>
      <w:pPr>
        <w:framePr w:w="785" w:x="3684" w:y="46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145.00</w:t>
      </w:r>
    </w:p>
    <w:p>
      <w:pPr>
        <w:framePr w:w="785" w:x="4567" w:y="46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145.00</w:t>
      </w:r>
    </w:p>
    <w:p>
      <w:pPr>
        <w:framePr w:w="330" w:x="1534" w:y="490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960" w:x="2371" w:y="490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定专项）</w:t>
      </w:r>
    </w:p>
    <w:p>
      <w:pPr>
        <w:framePr w:w="1500" w:x="8945" w:y="515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考官和工作人员</w:t>
      </w:r>
    </w:p>
    <w:p>
      <w:pPr>
        <w:framePr w:w="1500" w:x="8945" w:y="5155"/>
        <w:widowControl w:val="0"/>
        <w:autoSpaceDE w:val="0"/>
        <w:autoSpaceDN w:val="0"/>
        <w:spacing w:before="4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考试开办场次</w:t>
      </w:r>
    </w:p>
    <w:p>
      <w:pPr>
        <w:framePr w:w="960" w:x="14083" w:y="515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录用选调</w:t>
      </w:r>
    </w:p>
    <w:p>
      <w:pPr>
        <w:framePr w:w="960" w:x="6708" w:y="518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面试费用</w:t>
      </w:r>
    </w:p>
    <w:p>
      <w:pPr>
        <w:framePr w:w="960" w:x="6708" w:y="5186"/>
        <w:widowControl w:val="0"/>
        <w:autoSpaceDE w:val="0"/>
        <w:autoSpaceDN w:val="0"/>
        <w:spacing w:before="41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体检费用</w:t>
      </w:r>
    </w:p>
    <w:p>
      <w:pPr>
        <w:framePr w:w="780" w:x="7867" w:y="518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≤70万</w:t>
      </w:r>
    </w:p>
    <w:p>
      <w:pPr>
        <w:framePr w:w="780" w:x="7867" w:y="5186"/>
        <w:widowControl w:val="0"/>
        <w:autoSpaceDE w:val="0"/>
        <w:autoSpaceDN w:val="0"/>
        <w:spacing w:before="41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≤10万</w:t>
      </w:r>
    </w:p>
    <w:p>
      <w:pPr>
        <w:framePr w:w="874" w:x="10351" w:y="518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≥660人</w:t>
      </w:r>
    </w:p>
    <w:p>
      <w:pPr>
        <w:framePr w:w="2393" w:x="11431" w:y="518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优化公务员队伍结构</w:t>
      </w:r>
      <w:r>
        <w:rPr>
          <w:rFonts w:eastAsiaTheme="minorEastAsia" w:hAnsiTheme="minorHAnsi" w:cstheme="minorBidi"/>
          <w:color w:val="000000"/>
          <w:spacing w:val="1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明显</w:t>
      </w:r>
    </w:p>
    <w:p>
      <w:pPr>
        <w:framePr w:w="692" w:x="14995" w:y="518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692" w:x="14995" w:y="5186"/>
        <w:widowControl w:val="0"/>
        <w:autoSpaceDE w:val="0"/>
        <w:autoSpaceDN w:val="0"/>
        <w:spacing w:before="41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1860" w:x="11431" w:y="544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建设信念坚定、为民</w:t>
      </w:r>
    </w:p>
    <w:p>
      <w:pPr>
        <w:framePr w:w="1860" w:x="11431" w:y="5440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服务、勤政务实、敢</w:t>
      </w:r>
    </w:p>
    <w:p>
      <w:pPr>
        <w:framePr w:w="960" w:x="14083" w:y="566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录用公务</w:t>
      </w:r>
    </w:p>
    <w:p>
      <w:pPr>
        <w:framePr w:w="960" w:x="14083" w:y="566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员满意度</w:t>
      </w:r>
    </w:p>
    <w:p>
      <w:pPr>
        <w:framePr w:w="963" w:x="10351" w:y="57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≥41场次</w:t>
      </w:r>
    </w:p>
    <w:p>
      <w:pPr>
        <w:framePr w:w="600" w:x="13224" w:y="57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长期</w:t>
      </w:r>
    </w:p>
    <w:p>
      <w:pPr>
        <w:framePr w:w="600" w:x="13224" w:y="5781"/>
        <w:widowControl w:val="0"/>
        <w:autoSpaceDE w:val="0"/>
        <w:autoSpaceDN w:val="0"/>
        <w:spacing w:before="41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提高</w:t>
      </w:r>
    </w:p>
    <w:p>
      <w:pPr>
        <w:framePr w:w="1860" w:x="11431" w:y="58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于担当、清正廉洁的</w:t>
      </w:r>
    </w:p>
    <w:p>
      <w:pPr>
        <w:framePr w:w="1860" w:x="11431" w:y="588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高素质专业化公务员</w:t>
      </w:r>
    </w:p>
    <w:p>
      <w:pPr>
        <w:framePr w:w="1860" w:x="11431" w:y="5889"/>
        <w:widowControl w:val="0"/>
        <w:autoSpaceDE w:val="0"/>
        <w:autoSpaceDN w:val="0"/>
        <w:spacing w:before="50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激发年轻干部队伍活</w:t>
      </w:r>
    </w:p>
    <w:p>
      <w:pPr>
        <w:framePr w:w="1320" w:x="8945" w:y="63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参加面试人数</w:t>
      </w:r>
    </w:p>
    <w:p>
      <w:pPr>
        <w:framePr w:w="1320" w:x="8945" w:y="6376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参加体检人数</w:t>
      </w:r>
    </w:p>
    <w:p>
      <w:pPr>
        <w:framePr w:w="965" w:x="10351" w:y="63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≥1188人</w:t>
      </w:r>
    </w:p>
    <w:p>
      <w:pPr>
        <w:framePr w:w="965" w:x="10351" w:y="6376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≥470人</w:t>
      </w:r>
    </w:p>
    <w:p>
      <w:pPr>
        <w:framePr w:w="2477" w:x="1123" w:y="655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  <w:r>
        <w:rPr>
          <w:rFonts w:eastAsiaTheme="minorEastAsia" w:hAnsiTheme="minorHAnsi" w:cstheme="minorBidi"/>
          <w:color w:val="000000"/>
          <w:spacing w:val="2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公务员、选调生</w:t>
      </w:r>
    </w:p>
    <w:p>
      <w:pPr>
        <w:framePr w:w="2477" w:x="1123" w:y="655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0000004201</w:t>
      </w:r>
      <w:r>
        <w:rPr>
          <w:rFonts w:eastAsiaTheme="minorEastAsia" w:hAnsiTheme="minorHAnsi" w:cstheme="minorBidi"/>
          <w:color w:val="000000"/>
          <w:spacing w:val="11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招录（特定专</w:t>
      </w:r>
    </w:p>
    <w:p>
      <w:pPr>
        <w:framePr w:w="694" w:x="3775" w:y="67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80.00</w:t>
      </w:r>
    </w:p>
    <w:p>
      <w:pPr>
        <w:framePr w:w="694" w:x="4658" w:y="67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80.00</w:t>
      </w:r>
    </w:p>
    <w:p>
      <w:pPr>
        <w:framePr w:w="2098" w:x="8945" w:y="69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考试开办成功率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2098" w:x="8945" w:y="6950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考试出勤率</w:t>
      </w:r>
      <w:r>
        <w:rPr>
          <w:rFonts w:eastAsiaTheme="minorEastAsia" w:hAnsiTheme="minorHAnsi" w:cstheme="minorBidi"/>
          <w:color w:val="000000"/>
          <w:spacing w:val="46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330" w:x="1534" w:y="700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600" w:x="2551" w:y="700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项）</w:t>
      </w:r>
    </w:p>
    <w:p>
      <w:pPr>
        <w:framePr w:w="2009" w:x="8945" w:y="752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考试工作公正度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公正</w:t>
      </w:r>
    </w:p>
    <w:p>
      <w:pPr>
        <w:framePr w:w="2009" w:x="8945" w:y="7521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考试按期完成率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1320" w:x="8945" w:y="80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资金拨付情况</w:t>
      </w:r>
    </w:p>
    <w:p>
      <w:pPr>
        <w:framePr w:w="1320" w:x="8945" w:y="809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体检及时性</w:t>
      </w:r>
    </w:p>
    <w:p>
      <w:pPr>
        <w:framePr w:w="600" w:x="10351" w:y="80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600" w:x="10351" w:y="8092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2393" w:x="11431" w:y="863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改善干部队伍来源结</w:t>
      </w:r>
    </w:p>
    <w:p>
      <w:pPr>
        <w:framePr w:w="2393" w:x="11431" w:y="8637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构、优化干部成长路</w:t>
      </w:r>
      <w:r>
        <w:rPr>
          <w:rFonts w:eastAsiaTheme="minorEastAsia" w:hAnsiTheme="minorHAnsi" w:cstheme="minorBidi"/>
          <w:color w:val="000000"/>
          <w:spacing w:val="1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明显</w:t>
      </w:r>
    </w:p>
    <w:p>
      <w:pPr>
        <w:framePr w:w="2393" w:x="11431" w:y="863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径等方面的积极作用</w:t>
      </w:r>
    </w:p>
    <w:p>
      <w:pPr>
        <w:framePr w:w="960" w:x="14083" w:y="874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培训学员</w:t>
      </w:r>
    </w:p>
    <w:p>
      <w:pPr>
        <w:framePr w:w="960" w:x="14083" w:y="874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满意度</w:t>
      </w:r>
    </w:p>
    <w:p>
      <w:pPr>
        <w:framePr w:w="2119" w:x="6708" w:y="886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人均培训费</w:t>
      </w:r>
      <w:r>
        <w:rPr>
          <w:rFonts w:eastAsiaTheme="minorEastAsia" w:hAnsiTheme="minorHAnsi" w:cstheme="minorBidi"/>
          <w:color w:val="000000"/>
          <w:spacing w:val="2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≤450人</w:t>
      </w:r>
    </w:p>
    <w:p>
      <w:pPr>
        <w:framePr w:w="2119" w:x="6708" w:y="8860"/>
        <w:widowControl w:val="0"/>
        <w:autoSpaceDE w:val="0"/>
        <w:autoSpaceDN w:val="0"/>
        <w:spacing w:before="30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每期培训成本</w:t>
      </w:r>
      <w:r>
        <w:rPr>
          <w:rFonts w:eastAsiaTheme="minorEastAsia" w:hAnsiTheme="minorHAnsi" w:cstheme="minorBidi"/>
          <w:color w:val="000000"/>
          <w:spacing w:val="3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≤10万元</w:t>
      </w:r>
    </w:p>
    <w:p>
      <w:pPr>
        <w:framePr w:w="960" w:x="8945" w:y="886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培训人数</w:t>
      </w:r>
    </w:p>
    <w:p>
      <w:pPr>
        <w:framePr w:w="874" w:x="10351" w:y="886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≥500人</w:t>
      </w:r>
    </w:p>
    <w:p>
      <w:pPr>
        <w:framePr w:w="692" w:x="14995" w:y="886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1140" w:x="8945" w:y="934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举办培训班</w:t>
      </w:r>
    </w:p>
    <w:p>
      <w:pPr>
        <w:framePr w:w="1140" w:x="8945" w:y="9345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培训天数</w:t>
      </w:r>
    </w:p>
    <w:p>
      <w:pPr>
        <w:framePr w:w="874" w:x="10351" w:y="934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≥20班</w:t>
      </w:r>
    </w:p>
    <w:p>
      <w:pPr>
        <w:framePr w:w="874" w:x="10351" w:y="9345"/>
        <w:widowControl w:val="0"/>
        <w:autoSpaceDE w:val="0"/>
        <w:autoSpaceDN w:val="0"/>
        <w:spacing w:before="1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≥120天</w:t>
      </w:r>
    </w:p>
    <w:p>
      <w:pPr>
        <w:framePr w:w="874" w:x="10351" w:y="9345"/>
        <w:widowControl w:val="0"/>
        <w:autoSpaceDE w:val="0"/>
        <w:autoSpaceDN w:val="0"/>
        <w:spacing w:before="10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2393" w:x="11431" w:y="934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培训干部政策知晓率</w:t>
      </w:r>
      <w:r>
        <w:rPr>
          <w:rFonts w:eastAsiaTheme="minorEastAsia" w:hAnsiTheme="minorHAnsi" w:cstheme="minorBidi"/>
          <w:color w:val="000000"/>
          <w:spacing w:val="1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提高</w:t>
      </w:r>
    </w:p>
    <w:p>
      <w:pPr>
        <w:framePr w:w="1149" w:x="1123" w:y="958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</w:p>
    <w:p>
      <w:pPr>
        <w:framePr w:w="1149" w:x="1123" w:y="958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0000004202</w:t>
      </w:r>
    </w:p>
    <w:p>
      <w:pPr>
        <w:framePr w:w="1149" w:x="1123" w:y="9580"/>
        <w:widowControl w:val="0"/>
        <w:autoSpaceDE w:val="0"/>
        <w:autoSpaceDN w:val="0"/>
        <w:spacing w:before="45" w:line="180" w:lineRule="exact"/>
        <w:ind w:left="41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1680" w:x="11431" w:y="962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提高干部能力素质</w:t>
      </w:r>
    </w:p>
    <w:p>
      <w:pPr>
        <w:framePr w:w="600" w:x="13224" w:y="962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明显</w:t>
      </w:r>
    </w:p>
    <w:p>
      <w:pPr>
        <w:framePr w:w="1320" w:x="2191" w:y="969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干部教育工作</w:t>
      </w:r>
    </w:p>
    <w:p>
      <w:pPr>
        <w:framePr w:w="1320" w:x="2191" w:y="969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（特定专项）</w:t>
      </w:r>
    </w:p>
    <w:p>
      <w:pPr>
        <w:framePr w:w="785" w:x="3684" w:y="980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260.00</w:t>
      </w:r>
    </w:p>
    <w:p>
      <w:pPr>
        <w:framePr w:w="785" w:x="4567" w:y="980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260.00</w:t>
      </w:r>
    </w:p>
    <w:p>
      <w:pPr>
        <w:framePr w:w="1140" w:x="8945" w:y="99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培训出勤率</w:t>
      </w:r>
    </w:p>
    <w:p>
      <w:pPr>
        <w:framePr w:w="1140" w:x="8945" w:y="9916"/>
        <w:widowControl w:val="0"/>
        <w:autoSpaceDE w:val="0"/>
        <w:autoSpaceDN w:val="0"/>
        <w:spacing w:before="10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培训合格率</w:t>
      </w:r>
    </w:p>
    <w:p>
      <w:pPr>
        <w:framePr w:w="692" w:x="10351" w:y="102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2006" w:x="8945" w:y="104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培训完成及时性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2006" w:x="8945" w:y="10485"/>
        <w:widowControl w:val="0"/>
        <w:autoSpaceDE w:val="0"/>
        <w:autoSpaceDN w:val="0"/>
        <w:spacing w:before="197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资金拨付情况</w:t>
      </w:r>
      <w:r>
        <w:rPr>
          <w:rFonts w:eastAsiaTheme="minorEastAsia" w:hAnsiTheme="minorHAnsi" w:cstheme="minorBidi"/>
          <w:color w:val="000000"/>
          <w:spacing w:val="28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3" type="#_x0000_t75" style="width:730.5pt;height:542.35pt;margin-top:17.7pt;margin-left:52.5pt;mso-position-horizontal-relative:page;mso-position-vertical-relative:page;position:absolute;z-index:-251630592">
            <v:imagedata r:id="rId23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8" w:name="br1_27"/>
      <w:bookmarkEnd w:id="2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320" w:x="6708" w:y="4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组织部人才专</w:t>
      </w:r>
    </w:p>
    <w:p>
      <w:pPr>
        <w:framePr w:w="1320" w:x="6708" w:y="41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1500" w:x="8945" w:y="41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发放各类高层次</w:t>
      </w:r>
    </w:p>
    <w:p>
      <w:pPr>
        <w:framePr w:w="1500" w:x="8945" w:y="41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、高学历人才津</w:t>
      </w:r>
    </w:p>
    <w:p>
      <w:pPr>
        <w:framePr w:w="1500" w:x="8945" w:y="417"/>
        <w:widowControl w:val="0"/>
        <w:autoSpaceDE w:val="0"/>
        <w:autoSpaceDN w:val="0"/>
        <w:spacing w:before="5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优秀人才培训人</w:t>
      </w:r>
    </w:p>
    <w:p>
      <w:pPr>
        <w:framePr w:w="1500" w:x="8945" w:y="417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数</w:t>
      </w:r>
    </w:p>
    <w:p>
      <w:pPr>
        <w:framePr w:w="1860" w:x="11431" w:y="4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营造识才爱才敬才浓</w:t>
      </w:r>
    </w:p>
    <w:p>
      <w:pPr>
        <w:framePr w:w="1860" w:x="11431" w:y="41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厚氛围</w:t>
      </w:r>
    </w:p>
    <w:p>
      <w:pPr>
        <w:framePr w:w="960" w:x="14083" w:y="4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专家人才</w:t>
      </w:r>
    </w:p>
    <w:p>
      <w:pPr>
        <w:framePr w:w="960" w:x="14083" w:y="41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满意度</w:t>
      </w:r>
    </w:p>
    <w:p>
      <w:pPr>
        <w:framePr w:w="1051" w:x="7867" w:y="53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≤550万元</w:t>
      </w:r>
    </w:p>
    <w:p>
      <w:pPr>
        <w:framePr w:w="874" w:x="10351" w:y="53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≥250人</w:t>
      </w:r>
    </w:p>
    <w:p>
      <w:pPr>
        <w:framePr w:w="874" w:x="10351" w:y="532"/>
        <w:widowControl w:val="0"/>
        <w:autoSpaceDE w:val="0"/>
        <w:autoSpaceDN w:val="0"/>
        <w:spacing w:before="27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≥350人</w:t>
      </w:r>
    </w:p>
    <w:p>
      <w:pPr>
        <w:framePr w:w="600" w:x="13224" w:y="53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明显</w:t>
      </w:r>
    </w:p>
    <w:p>
      <w:pPr>
        <w:framePr w:w="692" w:x="14995" w:y="53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≥99%</w:t>
      </w:r>
    </w:p>
    <w:p>
      <w:pPr>
        <w:framePr w:w="1320" w:x="6708" w:y="87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人社局人才专</w:t>
      </w:r>
    </w:p>
    <w:p>
      <w:pPr>
        <w:framePr w:w="1320" w:x="6708" w:y="87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1860" w:x="11431" w:y="87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提升优秀人才服务濮</w:t>
      </w:r>
    </w:p>
    <w:p>
      <w:pPr>
        <w:framePr w:w="1860" w:x="11431" w:y="87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阳经济社会发展能力</w:t>
      </w:r>
    </w:p>
    <w:p>
      <w:pPr>
        <w:framePr w:w="1234" w:x="7867" w:y="9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≤121.3万元</w:t>
      </w:r>
    </w:p>
    <w:p>
      <w:pPr>
        <w:framePr w:w="1234" w:x="7867" w:y="988"/>
        <w:widowControl w:val="0"/>
        <w:autoSpaceDE w:val="0"/>
        <w:autoSpaceDN w:val="0"/>
        <w:spacing w:before="27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≤308.7万元</w:t>
      </w:r>
    </w:p>
    <w:p>
      <w:pPr>
        <w:framePr w:w="600" w:x="13224" w:y="98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提高</w:t>
      </w:r>
    </w:p>
    <w:p>
      <w:pPr>
        <w:framePr w:w="1320" w:x="6708" w:y="133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科技局人才专</w:t>
      </w:r>
    </w:p>
    <w:p>
      <w:pPr>
        <w:framePr w:w="1320" w:x="6708" w:y="133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1500" w:x="8945" w:y="132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组织现有人才和</w:t>
      </w:r>
    </w:p>
    <w:p>
      <w:pPr>
        <w:framePr w:w="1500" w:x="8945" w:y="1329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新引进人才体检</w:t>
      </w:r>
    </w:p>
    <w:p>
      <w:pPr>
        <w:framePr w:w="1500" w:x="8945" w:y="1329"/>
        <w:widowControl w:val="0"/>
        <w:autoSpaceDE w:val="0"/>
        <w:autoSpaceDN w:val="0"/>
        <w:spacing w:before="5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补贴博士后招收</w:t>
      </w:r>
    </w:p>
    <w:p>
      <w:pPr>
        <w:framePr w:w="874" w:x="10351" w:y="144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≥200人</w:t>
      </w:r>
    </w:p>
    <w:p>
      <w:pPr>
        <w:framePr w:w="874" w:x="10351" w:y="1444"/>
        <w:widowControl w:val="0"/>
        <w:autoSpaceDE w:val="0"/>
        <w:autoSpaceDN w:val="0"/>
        <w:spacing w:before="192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≥10人</w:t>
      </w:r>
    </w:p>
    <w:p>
      <w:pPr>
        <w:framePr w:w="874" w:x="10351" w:y="1444"/>
        <w:widowControl w:val="0"/>
        <w:autoSpaceDE w:val="0"/>
        <w:autoSpaceDN w:val="0"/>
        <w:spacing w:before="190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≥5</w:t>
      </w:r>
      <w:r>
        <w:rPr>
          <w:rFonts w:ascii="SimSun" w:eastAsiaTheme="minorEastAsia" w:hAnsiTheme="minorHAnsi" w:cstheme="minorBidi"/>
          <w:color w:val="000000"/>
          <w:spacing w:val="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人</w:t>
      </w:r>
    </w:p>
    <w:p>
      <w:pPr>
        <w:framePr w:w="1680" w:x="11431" w:y="144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对当地经济贡献度</w:t>
      </w:r>
    </w:p>
    <w:p>
      <w:pPr>
        <w:framePr w:w="780" w:x="13224" w:y="144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可持续</w:t>
      </w:r>
    </w:p>
    <w:p>
      <w:pPr>
        <w:framePr w:w="2119" w:x="6708" w:y="18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科协人才专项</w:t>
      </w:r>
      <w:r>
        <w:rPr>
          <w:rFonts w:ascii="SimSun" w:eastAsiaTheme="minorEastAsia" w:hAnsiTheme="minorHAnsi" w:cstheme="minorBidi"/>
          <w:color w:val="000000"/>
          <w:spacing w:val="-1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≤20万元</w:t>
      </w:r>
    </w:p>
    <w:p>
      <w:pPr>
        <w:framePr w:w="1500" w:x="8945" w:y="20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补贴出站留用博</w:t>
      </w:r>
    </w:p>
    <w:p>
      <w:pPr>
        <w:framePr w:w="1500" w:x="8945" w:y="207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士后安家经费</w:t>
      </w:r>
    </w:p>
    <w:p>
      <w:pPr>
        <w:framePr w:w="1500" w:x="8945" w:y="2073"/>
        <w:widowControl w:val="0"/>
        <w:autoSpaceDE w:val="0"/>
        <w:autoSpaceDN w:val="0"/>
        <w:spacing w:before="50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补贴新设立博士</w:t>
      </w:r>
    </w:p>
    <w:p>
      <w:pPr>
        <w:framePr w:w="1500" w:x="8945" w:y="207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后科研工作站</w:t>
      </w:r>
    </w:p>
    <w:p>
      <w:pPr>
        <w:framePr w:w="1500" w:x="8945" w:y="2073"/>
        <w:widowControl w:val="0"/>
        <w:autoSpaceDE w:val="0"/>
        <w:autoSpaceDN w:val="0"/>
        <w:spacing w:before="50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补贴河南省学术</w:t>
      </w:r>
    </w:p>
    <w:p>
      <w:pPr>
        <w:framePr w:w="1500" w:x="8945" w:y="207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技术带头人</w:t>
      </w:r>
    </w:p>
    <w:p>
      <w:pPr>
        <w:framePr w:w="783" w:x="10351" w:y="264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≥16家</w:t>
      </w:r>
    </w:p>
    <w:p>
      <w:pPr>
        <w:framePr w:w="783" w:x="10351" w:y="2642"/>
        <w:widowControl w:val="0"/>
        <w:autoSpaceDE w:val="0"/>
        <w:autoSpaceDN w:val="0"/>
        <w:spacing w:before="27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≥5人</w:t>
      </w:r>
    </w:p>
    <w:p>
      <w:pPr>
        <w:framePr w:w="1149" w:x="1123" w:y="290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</w:p>
    <w:p>
      <w:pPr>
        <w:framePr w:w="1149" w:x="1123" w:y="290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0000004202</w:t>
      </w:r>
    </w:p>
    <w:p>
      <w:pPr>
        <w:framePr w:w="1149" w:x="1123" w:y="2903"/>
        <w:widowControl w:val="0"/>
        <w:autoSpaceDE w:val="0"/>
        <w:autoSpaceDN w:val="0"/>
        <w:spacing w:before="43" w:line="180" w:lineRule="exact"/>
        <w:ind w:left="41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1500" w:x="2100" w:y="30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人才专项（特定</w:t>
      </w:r>
    </w:p>
    <w:p>
      <w:pPr>
        <w:framePr w:w="1500" w:x="2100" w:y="3016"/>
        <w:widowControl w:val="0"/>
        <w:autoSpaceDE w:val="0"/>
        <w:autoSpaceDN w:val="0"/>
        <w:spacing w:before="46" w:line="180" w:lineRule="exact"/>
        <w:ind w:left="36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专项）</w:t>
      </w:r>
    </w:p>
    <w:p>
      <w:pPr>
        <w:framePr w:w="1848" w:x="3504" w:y="312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1,000.00</w:t>
      </w:r>
      <w:r>
        <w:rPr>
          <w:rFonts w:ascii="SimSun" w:eastAsiaTheme="minorEastAsia" w:hAnsiTheme="minorHAnsi" w:cstheme="minorBidi"/>
          <w:color w:val="000000"/>
          <w:spacing w:val="6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1,000.00</w:t>
      </w:r>
    </w:p>
    <w:p>
      <w:pPr>
        <w:framePr w:w="1500" w:x="8945" w:y="34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补贴享受濮阳市</w:t>
      </w:r>
    </w:p>
    <w:p>
      <w:pPr>
        <w:framePr w:w="1500" w:x="8945" w:y="3439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政府特殊津贴专</w:t>
      </w:r>
    </w:p>
    <w:p>
      <w:pPr>
        <w:framePr w:w="783" w:x="10351" w:y="35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≥30人</w:t>
      </w:r>
    </w:p>
    <w:p>
      <w:pPr>
        <w:framePr w:w="2369" w:x="8945" w:y="392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补贴专家评审费</w:t>
      </w:r>
      <w:r>
        <w:rPr>
          <w:rFonts w:ascii="SimSun" w:eastAsiaTheme="minorEastAsia" w:hAnsiTheme="minorHAnsi" w:cstheme="minorBid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≥20人次</w:t>
      </w:r>
    </w:p>
    <w:p>
      <w:pPr>
        <w:framePr w:w="2369" w:x="8945" w:y="3926"/>
        <w:widowControl w:val="0"/>
        <w:autoSpaceDE w:val="0"/>
        <w:autoSpaceDN w:val="0"/>
        <w:spacing w:before="7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补贴在站博士后</w:t>
      </w:r>
    </w:p>
    <w:p>
      <w:pPr>
        <w:framePr w:w="963" w:x="10351" w:y="42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≥16人次</w:t>
      </w:r>
    </w:p>
    <w:p>
      <w:pPr>
        <w:framePr w:w="1500" w:x="8945" w:y="44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项目成果转化奖</w:t>
      </w:r>
    </w:p>
    <w:p>
      <w:pPr>
        <w:framePr w:w="1500" w:x="8945" w:y="4408"/>
        <w:widowControl w:val="0"/>
        <w:autoSpaceDE w:val="0"/>
        <w:autoSpaceDN w:val="0"/>
        <w:spacing w:before="77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培训合格率</w:t>
      </w:r>
    </w:p>
    <w:p>
      <w:pPr>
        <w:framePr w:w="603" w:x="10351" w:y="466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603" w:x="10351" w:y="4665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100%</w:t>
      </w:r>
    </w:p>
    <w:p>
      <w:pPr>
        <w:framePr w:w="603" w:x="10351" w:y="4665"/>
        <w:widowControl w:val="0"/>
        <w:autoSpaceDE w:val="0"/>
        <w:autoSpaceDN w:val="0"/>
        <w:spacing w:before="10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603" w:x="10351" w:y="4665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1140" w:x="8945" w:y="495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津贴发放率</w:t>
      </w:r>
    </w:p>
    <w:p>
      <w:pPr>
        <w:framePr w:w="1500" w:x="8945" w:y="52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补助资金发放及</w:t>
      </w:r>
    </w:p>
    <w:p>
      <w:pPr>
        <w:framePr w:w="1140" w:x="8945" w:y="55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培训及时性</w:t>
      </w:r>
    </w:p>
    <w:p>
      <w:pPr>
        <w:framePr w:w="2006" w:x="8945" w:y="581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体检开展及时性</w:t>
      </w:r>
      <w:r>
        <w:rPr>
          <w:rFonts w:ascii="SimSun" w:eastAsiaTheme="minorEastAsia" w:hAnsiTheme="minorHAnsi" w:cstheme="minorBid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2477" w:x="1123" w:y="606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  <w:r>
        <w:rPr>
          <w:rFonts w:ascii="SimSun" w:eastAsiaTheme="minorEastAsia" w:hAnsiTheme="minorHAnsi" w:cstheme="minorBidi"/>
          <w:color w:val="000000"/>
          <w:spacing w:val="-2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“五星”支部创</w:t>
      </w:r>
    </w:p>
    <w:p>
      <w:pPr>
        <w:framePr w:w="2477" w:x="1123" w:y="606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0000004203</w:t>
      </w:r>
      <w:r>
        <w:rPr>
          <w:rFonts w:ascii="SimSun" w:eastAsiaTheme="minorEastAsia" w:hAnsiTheme="minorHAnsi" w:cstheme="minorBidi"/>
          <w:color w:val="000000"/>
          <w:spacing w:val="-2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建奖补资金（特</w:t>
      </w:r>
    </w:p>
    <w:p>
      <w:pPr>
        <w:framePr w:w="2477" w:x="1123" w:y="6064"/>
        <w:widowControl w:val="0"/>
        <w:autoSpaceDE w:val="0"/>
        <w:autoSpaceDN w:val="0"/>
        <w:spacing w:before="5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  <w:r>
        <w:rPr>
          <w:rFonts w:ascii="SimSun" w:eastAsiaTheme="minorEastAsia" w:hAnsiTheme="minorHAnsi" w:cstheme="minorBidi"/>
          <w:color w:val="000000"/>
          <w:spacing w:val="6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援疆工作专项</w:t>
      </w:r>
    </w:p>
    <w:p>
      <w:pPr>
        <w:framePr w:w="2477" w:x="1123" w:y="6064"/>
        <w:widowControl w:val="0"/>
        <w:autoSpaceDE w:val="0"/>
        <w:autoSpaceDN w:val="0"/>
        <w:spacing w:before="40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0000004203</w:t>
      </w:r>
      <w:r>
        <w:rPr>
          <w:rFonts w:ascii="SimSun" w:eastAsiaTheme="minorEastAsia" w:hAnsiTheme="minorHAnsi" w:cstheme="minorBidi"/>
          <w:color w:val="000000"/>
          <w:spacing w:val="6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（特定专项）</w:t>
      </w:r>
    </w:p>
    <w:p>
      <w:pPr>
        <w:framePr w:w="1848" w:x="3504" w:y="617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1,200.00</w:t>
      </w:r>
      <w:r>
        <w:rPr>
          <w:rFonts w:ascii="SimSun" w:eastAsiaTheme="minorEastAsia" w:hAnsiTheme="minorHAnsi" w:cstheme="minorBidi"/>
          <w:color w:val="000000"/>
          <w:spacing w:val="6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1,200.00</w:t>
      </w:r>
    </w:p>
    <w:p>
      <w:pPr>
        <w:framePr w:w="785" w:x="3684" w:y="663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132.40</w:t>
      </w:r>
    </w:p>
    <w:p>
      <w:pPr>
        <w:framePr w:w="785" w:x="4567" w:y="663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132.40</w:t>
      </w:r>
    </w:p>
    <w:p>
      <w:pPr>
        <w:framePr w:w="970" w:x="1121" w:y="70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015001</w:t>
      </w:r>
    </w:p>
    <w:p>
      <w:pPr>
        <w:framePr w:w="970" w:x="1121" w:y="7005"/>
        <w:widowControl w:val="0"/>
        <w:autoSpaceDE w:val="0"/>
        <w:autoSpaceDN w:val="0"/>
        <w:spacing w:before="108" w:line="180" w:lineRule="exact"/>
        <w:ind w:left="185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015001</w:t>
      </w:r>
    </w:p>
    <w:p>
      <w:pPr>
        <w:framePr w:w="1500" w:x="2100" w:y="697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</w:t>
      </w:r>
    </w:p>
    <w:p>
      <w:pPr>
        <w:framePr w:w="694" w:x="3775" w:y="70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15.09</w:t>
      </w:r>
    </w:p>
    <w:p>
      <w:pPr>
        <w:framePr w:w="694" w:x="3775" w:y="7005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15.09</w:t>
      </w:r>
    </w:p>
    <w:p>
      <w:pPr>
        <w:framePr w:w="694" w:x="4658" w:y="700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15.09</w:t>
      </w:r>
    </w:p>
    <w:p>
      <w:pPr>
        <w:framePr w:w="694" w:x="4658" w:y="7005"/>
        <w:widowControl w:val="0"/>
        <w:autoSpaceDE w:val="0"/>
        <w:autoSpaceDN w:val="0"/>
        <w:spacing w:before="108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15.09</w:t>
      </w:r>
    </w:p>
    <w:p>
      <w:pPr>
        <w:framePr w:w="1500" w:x="2100" w:y="726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中共濮阳市委组</w:t>
      </w:r>
    </w:p>
    <w:p>
      <w:pPr>
        <w:framePr w:w="2434" w:x="1123" w:y="754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4109002400</w:t>
      </w:r>
      <w:r>
        <w:rPr>
          <w:rFonts w:ascii="SimSun" w:eastAsiaTheme="minorEastAsia" w:hAnsiTheme="minorHAnsi" w:cstheme="minorBidi"/>
          <w:color w:val="000000"/>
          <w:spacing w:val="6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濮财预【2023</w:t>
      </w:r>
    </w:p>
    <w:p>
      <w:pPr>
        <w:framePr w:w="2434" w:x="1123" w:y="7545"/>
        <w:widowControl w:val="0"/>
        <w:autoSpaceDE w:val="0"/>
        <w:autoSpaceDN w:val="0"/>
        <w:spacing w:before="39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0000002600</w:t>
      </w:r>
      <w:r>
        <w:rPr>
          <w:rFonts w:ascii="SimSun" w:eastAsiaTheme="minorEastAsia" w:hAnsiTheme="minorHAnsi" w:cstheme="minorBidi"/>
          <w:color w:val="000000"/>
          <w:spacing w:val="2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】461号提前下</w:t>
      </w:r>
    </w:p>
    <w:p>
      <w:pPr>
        <w:framePr w:w="694" w:x="3775" w:y="777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15.09</w:t>
      </w:r>
    </w:p>
    <w:p>
      <w:pPr>
        <w:framePr w:w="694" w:x="4658" w:y="777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15.09</w:t>
      </w:r>
    </w:p>
    <w:p>
      <w:pPr>
        <w:framePr w:w="330" w:x="1534" w:y="800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1322" w:x="2189" w:y="799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达2024年度选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54" type="#_x0000_t75" style="width:730.5pt;height:393.55pt;margin-top:17.7pt;margin-left:52.5pt;mso-position-horizontal-relative:page;mso-position-vertical-relative:page;position:absolute;z-index:-251629568">
            <v:imagedata r:id="rId24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KOVMLM+MicrosoftYaHe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KaiT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CMOVQH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IBELJ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MKVTB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